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BE66A" w14:textId="1A811E45" w:rsidR="00BD1AA1" w:rsidRPr="00ED03D0" w:rsidRDefault="008F77A2" w:rsidP="00630807">
      <w:pPr>
        <w:spacing w:after="0"/>
        <w:ind w:left="1416" w:firstLine="708"/>
        <w:rPr>
          <w:rFonts w:ascii="Times New Roman" w:hAnsi="Times New Roman" w:cs="Times New Roman"/>
          <w:b/>
          <w:color w:val="FF0000"/>
        </w:rPr>
      </w:pPr>
      <w:r w:rsidRPr="00ED03D0">
        <w:rPr>
          <w:rFonts w:ascii="Times New Roman" w:hAnsi="Times New Roman" w:cs="Times New Roman"/>
          <w:b/>
          <w:color w:val="FF0000"/>
        </w:rPr>
        <w:tab/>
      </w:r>
      <w:r w:rsidRPr="00ED03D0">
        <w:rPr>
          <w:rFonts w:ascii="Times New Roman" w:hAnsi="Times New Roman" w:cs="Times New Roman"/>
          <w:b/>
          <w:color w:val="FF0000"/>
        </w:rPr>
        <w:tab/>
      </w:r>
      <w:r w:rsidRPr="00ED03D0">
        <w:rPr>
          <w:rFonts w:ascii="Times New Roman" w:hAnsi="Times New Roman" w:cs="Times New Roman"/>
          <w:b/>
          <w:color w:val="FF0000"/>
        </w:rPr>
        <w:tab/>
      </w:r>
      <w:r w:rsidRPr="00ED03D0">
        <w:rPr>
          <w:rFonts w:ascii="Times New Roman" w:hAnsi="Times New Roman" w:cs="Times New Roman"/>
          <w:b/>
          <w:color w:val="FF0000"/>
        </w:rPr>
        <w:tab/>
      </w:r>
      <w:r w:rsidRPr="00ED03D0">
        <w:rPr>
          <w:rFonts w:ascii="Times New Roman" w:hAnsi="Times New Roman" w:cs="Times New Roman"/>
          <w:b/>
          <w:color w:val="FF0000"/>
        </w:rPr>
        <w:tab/>
      </w:r>
      <w:r w:rsidR="000F25BB" w:rsidRPr="00ED03D0">
        <w:rPr>
          <w:rFonts w:ascii="Times New Roman" w:hAnsi="Times New Roman" w:cs="Times New Roman"/>
          <w:b/>
          <w:color w:val="FF0000"/>
        </w:rPr>
        <w:t xml:space="preserve">   </w:t>
      </w:r>
    </w:p>
    <w:p w14:paraId="166A49C7" w14:textId="310E1A8E" w:rsidR="000E5AA2" w:rsidRPr="00ED03D0" w:rsidRDefault="004562AD" w:rsidP="008F77A2">
      <w:pPr>
        <w:spacing w:after="0"/>
        <w:ind w:left="708" w:firstLine="708"/>
        <w:rPr>
          <w:rFonts w:ascii="Times New Roman" w:hAnsi="Times New Roman" w:cs="Times New Roman"/>
          <w:b/>
        </w:rPr>
      </w:pPr>
      <w:r w:rsidRPr="00ED03D0">
        <w:rPr>
          <w:rFonts w:ascii="Times New Roman" w:hAnsi="Times New Roman" w:cs="Times New Roman"/>
          <w:b/>
        </w:rPr>
        <w:t>FORMULAR PROPUNERE TEHNICĂ</w:t>
      </w:r>
      <w:r w:rsidR="000E5AA2" w:rsidRPr="00ED03D0">
        <w:rPr>
          <w:rFonts w:ascii="Times New Roman" w:hAnsi="Times New Roman" w:cs="Times New Roman"/>
          <w:b/>
        </w:rPr>
        <w:t xml:space="preserve"> </w:t>
      </w:r>
      <w:r w:rsidR="008F77A2" w:rsidRPr="00ED03D0">
        <w:rPr>
          <w:rFonts w:ascii="Times New Roman" w:hAnsi="Times New Roman" w:cs="Times New Roman"/>
          <w:b/>
        </w:rPr>
        <w:t>– MATRICE DE CONFORMITATE</w:t>
      </w:r>
    </w:p>
    <w:p w14:paraId="14D24F92" w14:textId="0DA78DD8" w:rsidR="004562AD" w:rsidRPr="00ED03D0" w:rsidRDefault="004562AD" w:rsidP="00BD1AA1">
      <w:pPr>
        <w:spacing w:after="0"/>
        <w:ind w:left="1416" w:firstLine="708"/>
        <w:rPr>
          <w:rFonts w:ascii="Times New Roman" w:hAnsi="Times New Roman" w:cs="Times New Roman"/>
          <w:b/>
        </w:rPr>
      </w:pPr>
    </w:p>
    <w:tbl>
      <w:tblPr>
        <w:tblStyle w:val="TableGrid"/>
        <w:tblW w:w="10931" w:type="dxa"/>
        <w:tblInd w:w="-275" w:type="dxa"/>
        <w:tblLook w:val="04A0" w:firstRow="1" w:lastRow="0" w:firstColumn="1" w:lastColumn="0" w:noHBand="0" w:noVBand="1"/>
      </w:tblPr>
      <w:tblGrid>
        <w:gridCol w:w="1192"/>
        <w:gridCol w:w="1390"/>
        <w:gridCol w:w="1457"/>
        <w:gridCol w:w="2439"/>
        <w:gridCol w:w="1096"/>
        <w:gridCol w:w="1404"/>
        <w:gridCol w:w="1945"/>
        <w:gridCol w:w="8"/>
      </w:tblGrid>
      <w:tr w:rsidR="00ED03D0" w:rsidRPr="00ED03D0" w14:paraId="30126291" w14:textId="77777777" w:rsidTr="0038340C">
        <w:trPr>
          <w:gridAfter w:val="1"/>
          <w:wAfter w:w="8" w:type="dxa"/>
        </w:trPr>
        <w:tc>
          <w:tcPr>
            <w:tcW w:w="1192" w:type="dxa"/>
          </w:tcPr>
          <w:p w14:paraId="5A5DF71A" w14:textId="4560A858" w:rsidR="004562AD" w:rsidRPr="00F5492B" w:rsidRDefault="004562AD" w:rsidP="00BD1AA1">
            <w:pPr>
              <w:spacing w:after="0"/>
              <w:jc w:val="center"/>
              <w:rPr>
                <w:rFonts w:ascii="Times New Roman" w:hAnsi="Times New Roman" w:cs="Times New Roman"/>
                <w:b/>
              </w:rPr>
            </w:pPr>
            <w:r w:rsidRPr="00F5492B">
              <w:rPr>
                <w:rFonts w:ascii="Times New Roman" w:hAnsi="Times New Roman" w:cs="Times New Roman"/>
                <w:b/>
              </w:rPr>
              <w:t>Nr. Crt.</w:t>
            </w:r>
          </w:p>
        </w:tc>
        <w:tc>
          <w:tcPr>
            <w:tcW w:w="5286" w:type="dxa"/>
            <w:gridSpan w:val="3"/>
          </w:tcPr>
          <w:p w14:paraId="61DD7C15" w14:textId="418CD120" w:rsidR="004562AD" w:rsidRPr="00ED03D0" w:rsidRDefault="004562AD" w:rsidP="00535C62">
            <w:pPr>
              <w:spacing w:after="0"/>
              <w:jc w:val="center"/>
              <w:rPr>
                <w:rFonts w:ascii="Times New Roman" w:hAnsi="Times New Roman" w:cs="Times New Roman"/>
                <w:b/>
              </w:rPr>
            </w:pPr>
            <w:r w:rsidRPr="00ED03D0">
              <w:rPr>
                <w:rFonts w:ascii="Times New Roman" w:hAnsi="Times New Roman" w:cs="Times New Roman"/>
                <w:b/>
              </w:rPr>
              <w:t>Cerinț</w:t>
            </w:r>
            <w:r w:rsidR="001C7277">
              <w:rPr>
                <w:rFonts w:ascii="Times New Roman" w:hAnsi="Times New Roman" w:cs="Times New Roman"/>
                <w:b/>
              </w:rPr>
              <w:t>e</w:t>
            </w:r>
            <w:r w:rsidRPr="00ED03D0">
              <w:rPr>
                <w:rFonts w:ascii="Times New Roman" w:hAnsi="Times New Roman" w:cs="Times New Roman"/>
                <w:b/>
              </w:rPr>
              <w:t xml:space="preserve"> </w:t>
            </w:r>
            <w:r w:rsidR="001C7277">
              <w:rPr>
                <w:rFonts w:ascii="Times New Roman" w:hAnsi="Times New Roman" w:cs="Times New Roman"/>
                <w:b/>
              </w:rPr>
              <w:t>Specificații tehnice</w:t>
            </w:r>
          </w:p>
        </w:tc>
        <w:tc>
          <w:tcPr>
            <w:tcW w:w="4445" w:type="dxa"/>
            <w:gridSpan w:val="3"/>
          </w:tcPr>
          <w:p w14:paraId="676CE8F9" w14:textId="77777777" w:rsidR="004562AD" w:rsidRPr="00ED03D0" w:rsidRDefault="008F77A2" w:rsidP="008F77A2">
            <w:pPr>
              <w:spacing w:after="0"/>
              <w:jc w:val="center"/>
              <w:rPr>
                <w:rFonts w:ascii="Times New Roman" w:hAnsi="Times New Roman" w:cs="Times New Roman"/>
                <w:b/>
              </w:rPr>
            </w:pPr>
            <w:r w:rsidRPr="00ED03D0">
              <w:rPr>
                <w:rFonts w:ascii="Times New Roman" w:hAnsi="Times New Roman" w:cs="Times New Roman"/>
                <w:b/>
              </w:rPr>
              <w:t>Oferta tehnică ofertant</w:t>
            </w:r>
          </w:p>
          <w:p w14:paraId="08EE1117" w14:textId="17D9EC24" w:rsidR="008F77A2" w:rsidRPr="00ED03D0" w:rsidRDefault="008F77A2" w:rsidP="008F77A2">
            <w:pPr>
              <w:spacing w:after="0"/>
              <w:jc w:val="center"/>
              <w:rPr>
                <w:rFonts w:ascii="Times New Roman" w:hAnsi="Times New Roman" w:cs="Times New Roman"/>
                <w:b/>
              </w:rPr>
            </w:pPr>
            <w:r w:rsidRPr="00ED03D0">
              <w:rPr>
                <w:rFonts w:ascii="Times New Roman" w:hAnsi="Times New Roman" w:cs="Times New Roman"/>
                <w:b/>
              </w:rPr>
              <w:t>...................................................</w:t>
            </w:r>
          </w:p>
        </w:tc>
      </w:tr>
      <w:tr w:rsidR="00ED03D0" w:rsidRPr="00ED03D0" w14:paraId="6403E57D" w14:textId="77777777" w:rsidTr="00F80612">
        <w:tc>
          <w:tcPr>
            <w:tcW w:w="10931" w:type="dxa"/>
            <w:gridSpan w:val="8"/>
            <w:shd w:val="clear" w:color="auto" w:fill="D9D9D9" w:themeFill="background1" w:themeFillShade="D9"/>
          </w:tcPr>
          <w:p w14:paraId="333A70BE" w14:textId="204919FC" w:rsidR="00B9281A" w:rsidRPr="00F5492B" w:rsidRDefault="000F0900" w:rsidP="00BD1AA1">
            <w:pPr>
              <w:spacing w:after="0"/>
              <w:rPr>
                <w:rFonts w:ascii="Times New Roman" w:hAnsi="Times New Roman" w:cs="Times New Roman"/>
              </w:rPr>
            </w:pPr>
            <w:r>
              <w:rPr>
                <w:rFonts w:ascii="Times New Roman" w:hAnsi="Times New Roman" w:cs="Times New Roman"/>
                <w:b/>
              </w:rPr>
              <w:t>1</w:t>
            </w:r>
            <w:r w:rsidR="00766FE7">
              <w:rPr>
                <w:rFonts w:ascii="Times New Roman" w:hAnsi="Times New Roman" w:cs="Times New Roman"/>
                <w:b/>
              </w:rPr>
              <w:t>.</w:t>
            </w:r>
            <w:r w:rsidR="00A63271" w:rsidRPr="00F5492B">
              <w:rPr>
                <w:rFonts w:ascii="Times New Roman" w:hAnsi="Times New Roman" w:cs="Times New Roman"/>
                <w:b/>
              </w:rPr>
              <w:t>P</w:t>
            </w:r>
            <w:r w:rsidR="00B9281A" w:rsidRPr="00F5492B">
              <w:rPr>
                <w:rFonts w:ascii="Times New Roman" w:hAnsi="Times New Roman" w:cs="Times New Roman"/>
                <w:b/>
              </w:rPr>
              <w:t>roduselor solicitate</w:t>
            </w:r>
          </w:p>
        </w:tc>
      </w:tr>
      <w:tr w:rsidR="00ED03D0" w:rsidRPr="00ED03D0" w14:paraId="034EBB48" w14:textId="77777777" w:rsidTr="0038340C">
        <w:trPr>
          <w:gridAfter w:val="1"/>
          <w:wAfter w:w="8" w:type="dxa"/>
        </w:trPr>
        <w:tc>
          <w:tcPr>
            <w:tcW w:w="1192" w:type="dxa"/>
            <w:vMerge w:val="restart"/>
          </w:tcPr>
          <w:p w14:paraId="253C25A0" w14:textId="7DF7F359" w:rsidR="000C4ACA" w:rsidRPr="00F5492B" w:rsidRDefault="000F0900" w:rsidP="0064496E">
            <w:pPr>
              <w:spacing w:after="0"/>
              <w:jc w:val="center"/>
              <w:rPr>
                <w:rFonts w:ascii="Times New Roman" w:hAnsi="Times New Roman" w:cs="Times New Roman"/>
              </w:rPr>
            </w:pPr>
            <w:r>
              <w:rPr>
                <w:rFonts w:ascii="Times New Roman" w:hAnsi="Times New Roman" w:cs="Times New Roman"/>
              </w:rPr>
              <w:t>1</w:t>
            </w:r>
          </w:p>
        </w:tc>
        <w:tc>
          <w:tcPr>
            <w:tcW w:w="1390" w:type="dxa"/>
          </w:tcPr>
          <w:p w14:paraId="526C6A1C" w14:textId="31E9105E" w:rsidR="000C4ACA" w:rsidRPr="009A1235" w:rsidRDefault="000C4ACA" w:rsidP="00D14AF1">
            <w:pPr>
              <w:spacing w:after="0"/>
              <w:jc w:val="center"/>
              <w:rPr>
                <w:rFonts w:ascii="Times New Roman" w:hAnsi="Times New Roman" w:cs="Times New Roman"/>
                <w:b/>
                <w:lang w:val="en-US"/>
              </w:rPr>
            </w:pPr>
            <w:r w:rsidRPr="009A1235">
              <w:rPr>
                <w:rFonts w:ascii="Times New Roman" w:hAnsi="Times New Roman" w:cs="Times New Roman"/>
                <w:b/>
              </w:rPr>
              <w:t xml:space="preserve">Cantitate </w:t>
            </w:r>
            <w:r w:rsidRPr="009A1235">
              <w:rPr>
                <w:rFonts w:ascii="Times New Roman" w:hAnsi="Times New Roman" w:cs="Times New Roman"/>
                <w:b/>
                <w:lang w:val="en-US"/>
              </w:rPr>
              <w:t>[</w:t>
            </w:r>
            <w:proofErr w:type="spellStart"/>
            <w:r w:rsidRPr="009A1235">
              <w:rPr>
                <w:rFonts w:ascii="Times New Roman" w:hAnsi="Times New Roman" w:cs="Times New Roman"/>
                <w:b/>
                <w:lang w:val="en-US"/>
              </w:rPr>
              <w:t>buc</w:t>
            </w:r>
            <w:proofErr w:type="spellEnd"/>
            <w:r w:rsidRPr="009A1235">
              <w:rPr>
                <w:rFonts w:ascii="Times New Roman" w:hAnsi="Times New Roman" w:cs="Times New Roman"/>
                <w:b/>
                <w:lang w:val="en-US"/>
              </w:rPr>
              <w:t>.]</w:t>
            </w:r>
          </w:p>
        </w:tc>
        <w:tc>
          <w:tcPr>
            <w:tcW w:w="1457" w:type="dxa"/>
          </w:tcPr>
          <w:p w14:paraId="242F950E" w14:textId="74DC5379" w:rsidR="000C4ACA" w:rsidRPr="009A1235" w:rsidRDefault="000C4ACA" w:rsidP="00BD1AA1">
            <w:pPr>
              <w:spacing w:after="0"/>
              <w:jc w:val="center"/>
              <w:rPr>
                <w:rFonts w:ascii="Times New Roman" w:hAnsi="Times New Roman" w:cs="Times New Roman"/>
                <w:b/>
              </w:rPr>
            </w:pPr>
            <w:r w:rsidRPr="009A1235">
              <w:rPr>
                <w:rFonts w:ascii="Times New Roman" w:hAnsi="Times New Roman" w:cs="Times New Roman"/>
                <w:b/>
              </w:rPr>
              <w:t>Data de livrare solicitată</w:t>
            </w:r>
          </w:p>
        </w:tc>
        <w:tc>
          <w:tcPr>
            <w:tcW w:w="2439" w:type="dxa"/>
          </w:tcPr>
          <w:p w14:paraId="0F7C29EB" w14:textId="15AD2425" w:rsidR="000C4ACA" w:rsidRPr="009A1235" w:rsidRDefault="000C4ACA" w:rsidP="00BD1AA1">
            <w:pPr>
              <w:spacing w:after="0"/>
              <w:ind w:right="60"/>
              <w:jc w:val="center"/>
              <w:rPr>
                <w:rFonts w:ascii="Times New Roman" w:hAnsi="Times New Roman" w:cs="Times New Roman"/>
                <w:b/>
              </w:rPr>
            </w:pPr>
            <w:r w:rsidRPr="009A1235">
              <w:rPr>
                <w:rFonts w:ascii="Times New Roman" w:hAnsi="Times New Roman" w:cs="Times New Roman"/>
                <w:b/>
              </w:rPr>
              <w:t>Specificații tehnice SAU cerințe funcționale extinse</w:t>
            </w:r>
          </w:p>
        </w:tc>
        <w:tc>
          <w:tcPr>
            <w:tcW w:w="1096" w:type="dxa"/>
          </w:tcPr>
          <w:p w14:paraId="0BB87A3F" w14:textId="248A241F" w:rsidR="000C4ACA" w:rsidRPr="009A1235" w:rsidRDefault="000C4ACA" w:rsidP="00BD1AA1">
            <w:pPr>
              <w:spacing w:after="0"/>
              <w:jc w:val="center"/>
              <w:rPr>
                <w:rFonts w:ascii="Times New Roman" w:hAnsi="Times New Roman" w:cs="Times New Roman"/>
                <w:b/>
              </w:rPr>
            </w:pPr>
            <w:r w:rsidRPr="009A1235">
              <w:rPr>
                <w:rFonts w:ascii="Times New Roman" w:hAnsi="Times New Roman" w:cs="Times New Roman"/>
                <w:b/>
              </w:rPr>
              <w:t xml:space="preserve">Cantitate </w:t>
            </w:r>
          </w:p>
          <w:p w14:paraId="05DE7D84" w14:textId="3859B56E" w:rsidR="000C4ACA" w:rsidRPr="009A1235" w:rsidRDefault="000C4ACA" w:rsidP="00BD1AA1">
            <w:pPr>
              <w:spacing w:after="0"/>
              <w:jc w:val="center"/>
              <w:rPr>
                <w:rFonts w:ascii="Times New Roman" w:hAnsi="Times New Roman" w:cs="Times New Roman"/>
              </w:rPr>
            </w:pPr>
            <w:r w:rsidRPr="009A1235">
              <w:rPr>
                <w:rFonts w:ascii="Times New Roman" w:hAnsi="Times New Roman" w:cs="Times New Roman"/>
                <w:b/>
                <w:lang w:val="en-US"/>
              </w:rPr>
              <w:t>[</w:t>
            </w:r>
            <w:proofErr w:type="spellStart"/>
            <w:r w:rsidRPr="009A1235">
              <w:rPr>
                <w:rFonts w:ascii="Times New Roman" w:hAnsi="Times New Roman" w:cs="Times New Roman"/>
                <w:b/>
                <w:lang w:val="en-US"/>
              </w:rPr>
              <w:t>buc</w:t>
            </w:r>
            <w:proofErr w:type="spellEnd"/>
            <w:r w:rsidRPr="009A1235">
              <w:rPr>
                <w:rFonts w:ascii="Times New Roman" w:hAnsi="Times New Roman" w:cs="Times New Roman"/>
                <w:b/>
                <w:lang w:val="en-US"/>
              </w:rPr>
              <w:t>.]</w:t>
            </w:r>
          </w:p>
        </w:tc>
        <w:tc>
          <w:tcPr>
            <w:tcW w:w="1404" w:type="dxa"/>
          </w:tcPr>
          <w:p w14:paraId="4381EAB9" w14:textId="212B5E8C" w:rsidR="000C4ACA" w:rsidRPr="009A1235" w:rsidRDefault="000C4ACA" w:rsidP="00BD1AA1">
            <w:pPr>
              <w:spacing w:after="0"/>
              <w:jc w:val="center"/>
              <w:rPr>
                <w:rFonts w:ascii="Times New Roman" w:hAnsi="Times New Roman" w:cs="Times New Roman"/>
              </w:rPr>
            </w:pPr>
            <w:r w:rsidRPr="009A1235">
              <w:rPr>
                <w:rFonts w:ascii="Times New Roman" w:hAnsi="Times New Roman" w:cs="Times New Roman"/>
                <w:b/>
              </w:rPr>
              <w:t>Data de livrare solicitată</w:t>
            </w:r>
          </w:p>
        </w:tc>
        <w:tc>
          <w:tcPr>
            <w:tcW w:w="1945" w:type="dxa"/>
          </w:tcPr>
          <w:p w14:paraId="2960D817" w14:textId="17D6E3C6" w:rsidR="000C4ACA" w:rsidRPr="009A1235" w:rsidRDefault="000C4ACA" w:rsidP="00BD1AA1">
            <w:pPr>
              <w:spacing w:after="0"/>
              <w:jc w:val="center"/>
              <w:rPr>
                <w:rFonts w:ascii="Times New Roman" w:hAnsi="Times New Roman" w:cs="Times New Roman"/>
              </w:rPr>
            </w:pPr>
            <w:r w:rsidRPr="009A1235">
              <w:rPr>
                <w:rFonts w:ascii="Times New Roman" w:hAnsi="Times New Roman" w:cs="Times New Roman"/>
                <w:b/>
              </w:rPr>
              <w:t>Specificații tehnice SAU cerințe funcționale extinse</w:t>
            </w:r>
          </w:p>
        </w:tc>
      </w:tr>
      <w:tr w:rsidR="00ED03D0" w:rsidRPr="00ED03D0" w14:paraId="53283112" w14:textId="77777777" w:rsidTr="0038340C">
        <w:trPr>
          <w:gridAfter w:val="1"/>
          <w:wAfter w:w="8" w:type="dxa"/>
        </w:trPr>
        <w:tc>
          <w:tcPr>
            <w:tcW w:w="1192" w:type="dxa"/>
            <w:vMerge/>
          </w:tcPr>
          <w:p w14:paraId="1829992A" w14:textId="77777777" w:rsidR="000C4ACA" w:rsidRPr="00F5492B" w:rsidRDefault="000C4ACA" w:rsidP="00BD1AA1">
            <w:pPr>
              <w:spacing w:after="0"/>
              <w:jc w:val="center"/>
              <w:rPr>
                <w:rFonts w:ascii="Times New Roman" w:hAnsi="Times New Roman" w:cs="Times New Roman"/>
              </w:rPr>
            </w:pPr>
          </w:p>
        </w:tc>
        <w:tc>
          <w:tcPr>
            <w:tcW w:w="5286" w:type="dxa"/>
            <w:gridSpan w:val="3"/>
          </w:tcPr>
          <w:p w14:paraId="43509763" w14:textId="3123FDFC" w:rsidR="000C4ACA" w:rsidRPr="009A1235" w:rsidRDefault="000C4ACA" w:rsidP="00B6027F">
            <w:pPr>
              <w:spacing w:after="0"/>
              <w:ind w:right="60"/>
              <w:rPr>
                <w:rFonts w:ascii="Times New Roman" w:hAnsi="Times New Roman" w:cs="Times New Roman"/>
                <w:b/>
              </w:rPr>
            </w:pPr>
            <w:r w:rsidRPr="009A1235">
              <w:rPr>
                <w:rFonts w:ascii="Times New Roman" w:hAnsi="Times New Roman" w:cs="Times New Roman"/>
                <w:b/>
              </w:rPr>
              <w:t xml:space="preserve">A. </w:t>
            </w:r>
            <w:r w:rsidR="00535C62">
              <w:rPr>
                <w:rFonts w:ascii="Times New Roman" w:hAnsi="Times New Roman" w:cs="Times New Roman"/>
                <w:b/>
              </w:rPr>
              <w:t>CARNET DE MARINAR CM</w:t>
            </w:r>
            <w:r w:rsidRPr="009A1235">
              <w:rPr>
                <w:rFonts w:ascii="Times New Roman" w:hAnsi="Times New Roman" w:cs="Times New Roman"/>
                <w:b/>
              </w:rPr>
              <w:t>:</w:t>
            </w:r>
          </w:p>
        </w:tc>
        <w:tc>
          <w:tcPr>
            <w:tcW w:w="4445" w:type="dxa"/>
            <w:gridSpan w:val="3"/>
          </w:tcPr>
          <w:p w14:paraId="47F66908" w14:textId="13CD6745" w:rsidR="000C4ACA" w:rsidRPr="009A1235" w:rsidRDefault="000C4ACA" w:rsidP="00BD1AA1">
            <w:pPr>
              <w:spacing w:after="0"/>
              <w:rPr>
                <w:rFonts w:ascii="Times New Roman" w:hAnsi="Times New Roman" w:cs="Times New Roman"/>
                <w:b/>
              </w:rPr>
            </w:pPr>
          </w:p>
        </w:tc>
      </w:tr>
      <w:tr w:rsidR="00ED03D0" w:rsidRPr="00ED03D0" w14:paraId="21F70FEC" w14:textId="77777777" w:rsidTr="0038340C">
        <w:trPr>
          <w:gridAfter w:val="1"/>
          <w:wAfter w:w="8" w:type="dxa"/>
        </w:trPr>
        <w:tc>
          <w:tcPr>
            <w:tcW w:w="1192" w:type="dxa"/>
            <w:vMerge/>
          </w:tcPr>
          <w:p w14:paraId="67546D45" w14:textId="77777777" w:rsidR="000C4ACA" w:rsidRPr="00F5492B" w:rsidRDefault="000C4ACA" w:rsidP="00BD1AA1">
            <w:pPr>
              <w:spacing w:after="0"/>
              <w:jc w:val="center"/>
              <w:rPr>
                <w:rFonts w:ascii="Times New Roman" w:hAnsi="Times New Roman" w:cs="Times New Roman"/>
              </w:rPr>
            </w:pPr>
          </w:p>
        </w:tc>
        <w:tc>
          <w:tcPr>
            <w:tcW w:w="1390" w:type="dxa"/>
          </w:tcPr>
          <w:p w14:paraId="2CF0D406" w14:textId="4505D5E6" w:rsidR="000C4ACA" w:rsidRPr="009A1235" w:rsidRDefault="003058B6" w:rsidP="00BD1AA1">
            <w:pPr>
              <w:spacing w:after="0"/>
              <w:jc w:val="both"/>
              <w:rPr>
                <w:rFonts w:ascii="Times New Roman" w:hAnsi="Times New Roman" w:cs="Times New Roman"/>
              </w:rPr>
            </w:pPr>
            <w:r>
              <w:rPr>
                <w:rFonts w:ascii="Times New Roman" w:hAnsi="Times New Roman" w:cs="Times New Roman"/>
              </w:rPr>
              <w:t>2</w:t>
            </w:r>
            <w:r w:rsidR="00535C62">
              <w:rPr>
                <w:rFonts w:ascii="Times New Roman" w:hAnsi="Times New Roman" w:cs="Times New Roman"/>
              </w:rPr>
              <w:t>0</w:t>
            </w:r>
            <w:r w:rsidR="00B57EB0" w:rsidRPr="009A1235">
              <w:rPr>
                <w:rFonts w:ascii="Times New Roman" w:hAnsi="Times New Roman" w:cs="Times New Roman"/>
              </w:rPr>
              <w:t>00</w:t>
            </w:r>
          </w:p>
        </w:tc>
        <w:tc>
          <w:tcPr>
            <w:tcW w:w="1457" w:type="dxa"/>
          </w:tcPr>
          <w:p w14:paraId="2E02A97F" w14:textId="653A04B6" w:rsidR="000C4ACA" w:rsidRPr="009A1235" w:rsidRDefault="000C4ACA" w:rsidP="00BD1AA1">
            <w:pPr>
              <w:spacing w:after="0"/>
              <w:jc w:val="both"/>
              <w:rPr>
                <w:rFonts w:ascii="Times New Roman" w:hAnsi="Times New Roman" w:cs="Times New Roman"/>
              </w:rPr>
            </w:pPr>
            <w:r w:rsidRPr="009A1235">
              <w:rPr>
                <w:rFonts w:ascii="Times New Roman" w:hAnsi="Times New Roman" w:cs="Times New Roman"/>
              </w:rPr>
              <w:t>Maximum 30 zile de la emiterea notei de comandă</w:t>
            </w:r>
          </w:p>
        </w:tc>
        <w:tc>
          <w:tcPr>
            <w:tcW w:w="2439" w:type="dxa"/>
          </w:tcPr>
          <w:p w14:paraId="372D3345" w14:textId="7EED933E" w:rsidR="000C4ACA" w:rsidRPr="009A1235" w:rsidRDefault="00B57EB0" w:rsidP="00BD1AA1">
            <w:pPr>
              <w:spacing w:after="0"/>
              <w:jc w:val="both"/>
              <w:rPr>
                <w:rFonts w:ascii="Times New Roman" w:hAnsi="Times New Roman" w:cs="Times New Roman"/>
              </w:rPr>
            </w:pPr>
            <w:r w:rsidRPr="009A1235">
              <w:rPr>
                <w:rFonts w:ascii="Times New Roman" w:eastAsia="Calibri" w:hAnsi="Times New Roman" w:cs="Times New Roman"/>
              </w:rPr>
              <w:t>Se va avea în vedere forma stemei conform prevederilor Legii nr. 102/1992 privind stema țării și sigiliul statului. O.M.T. nr. 1</w:t>
            </w:r>
            <w:r w:rsidR="00535C62">
              <w:rPr>
                <w:rFonts w:ascii="Times New Roman" w:eastAsia="Calibri" w:hAnsi="Times New Roman" w:cs="Times New Roman"/>
              </w:rPr>
              <w:t>022</w:t>
            </w:r>
            <w:r w:rsidRPr="009A1235">
              <w:rPr>
                <w:rFonts w:ascii="Times New Roman" w:eastAsia="Calibri" w:hAnsi="Times New Roman" w:cs="Times New Roman"/>
              </w:rPr>
              <w:t>/20</w:t>
            </w:r>
            <w:r w:rsidR="00535C62">
              <w:rPr>
                <w:rFonts w:ascii="Times New Roman" w:eastAsia="Calibri" w:hAnsi="Times New Roman" w:cs="Times New Roman"/>
              </w:rPr>
              <w:t>23 pentru modificarea OMT1266/2014</w:t>
            </w:r>
          </w:p>
        </w:tc>
        <w:tc>
          <w:tcPr>
            <w:tcW w:w="1096" w:type="dxa"/>
          </w:tcPr>
          <w:p w14:paraId="334D9290" w14:textId="77777777" w:rsidR="000C4ACA" w:rsidRPr="009A1235" w:rsidRDefault="000C4ACA" w:rsidP="00BD1AA1">
            <w:pPr>
              <w:spacing w:after="0"/>
              <w:rPr>
                <w:rFonts w:ascii="Times New Roman" w:hAnsi="Times New Roman" w:cs="Times New Roman"/>
              </w:rPr>
            </w:pPr>
          </w:p>
        </w:tc>
        <w:tc>
          <w:tcPr>
            <w:tcW w:w="1404" w:type="dxa"/>
          </w:tcPr>
          <w:p w14:paraId="41FC7D3F" w14:textId="77777777" w:rsidR="000C4ACA" w:rsidRPr="009A1235" w:rsidRDefault="000C4ACA" w:rsidP="00BD1AA1">
            <w:pPr>
              <w:spacing w:after="0"/>
              <w:rPr>
                <w:rFonts w:ascii="Times New Roman" w:hAnsi="Times New Roman" w:cs="Times New Roman"/>
              </w:rPr>
            </w:pPr>
          </w:p>
        </w:tc>
        <w:tc>
          <w:tcPr>
            <w:tcW w:w="1945" w:type="dxa"/>
          </w:tcPr>
          <w:p w14:paraId="5C14B881" w14:textId="74AD316A" w:rsidR="000C4ACA" w:rsidRPr="009A1235" w:rsidRDefault="000C4ACA" w:rsidP="00BD1AA1">
            <w:pPr>
              <w:spacing w:after="0"/>
              <w:rPr>
                <w:rFonts w:ascii="Times New Roman" w:hAnsi="Times New Roman" w:cs="Times New Roman"/>
              </w:rPr>
            </w:pPr>
          </w:p>
        </w:tc>
      </w:tr>
      <w:tr w:rsidR="003058B6" w:rsidRPr="00ED03D0" w14:paraId="6B02550A" w14:textId="77777777" w:rsidTr="0038340C">
        <w:trPr>
          <w:gridAfter w:val="1"/>
          <w:wAfter w:w="8" w:type="dxa"/>
        </w:trPr>
        <w:tc>
          <w:tcPr>
            <w:tcW w:w="1192" w:type="dxa"/>
            <w:vMerge/>
          </w:tcPr>
          <w:p w14:paraId="0B964142" w14:textId="77777777" w:rsidR="003058B6" w:rsidRPr="00F5492B" w:rsidRDefault="003058B6" w:rsidP="00BD1AA1">
            <w:pPr>
              <w:spacing w:after="0"/>
              <w:jc w:val="center"/>
              <w:rPr>
                <w:rFonts w:ascii="Times New Roman" w:hAnsi="Times New Roman" w:cs="Times New Roman"/>
              </w:rPr>
            </w:pPr>
          </w:p>
        </w:tc>
        <w:tc>
          <w:tcPr>
            <w:tcW w:w="9731" w:type="dxa"/>
            <w:gridSpan w:val="6"/>
          </w:tcPr>
          <w:p w14:paraId="78E4579F" w14:textId="6683E09B" w:rsidR="003058B6" w:rsidRPr="003058B6" w:rsidRDefault="003058B6" w:rsidP="00BD1AA1">
            <w:pPr>
              <w:spacing w:after="0"/>
              <w:rPr>
                <w:rFonts w:ascii="Times New Roman" w:hAnsi="Times New Roman" w:cs="Times New Roman"/>
                <w:b/>
              </w:rPr>
            </w:pPr>
            <w:r w:rsidRPr="003058B6">
              <w:rPr>
                <w:rFonts w:ascii="Times New Roman" w:hAnsi="Times New Roman" w:cs="Times New Roman"/>
                <w:b/>
              </w:rPr>
              <w:t>B. – Brevete BV:</w:t>
            </w:r>
          </w:p>
        </w:tc>
      </w:tr>
      <w:tr w:rsidR="003058B6" w:rsidRPr="00ED03D0" w14:paraId="44EDD5D8" w14:textId="77777777" w:rsidTr="0038340C">
        <w:trPr>
          <w:gridAfter w:val="1"/>
          <w:wAfter w:w="8" w:type="dxa"/>
        </w:trPr>
        <w:tc>
          <w:tcPr>
            <w:tcW w:w="1192" w:type="dxa"/>
            <w:vMerge/>
          </w:tcPr>
          <w:p w14:paraId="4515D2F3" w14:textId="77777777" w:rsidR="003058B6" w:rsidRPr="00F5492B" w:rsidRDefault="003058B6" w:rsidP="003058B6">
            <w:pPr>
              <w:spacing w:after="0"/>
              <w:jc w:val="center"/>
              <w:rPr>
                <w:rFonts w:ascii="Times New Roman" w:hAnsi="Times New Roman" w:cs="Times New Roman"/>
              </w:rPr>
            </w:pPr>
          </w:p>
        </w:tc>
        <w:tc>
          <w:tcPr>
            <w:tcW w:w="1390" w:type="dxa"/>
          </w:tcPr>
          <w:p w14:paraId="714A9E60" w14:textId="41760E92" w:rsidR="003058B6" w:rsidRDefault="003058B6" w:rsidP="003058B6">
            <w:pPr>
              <w:spacing w:after="0"/>
              <w:jc w:val="both"/>
              <w:rPr>
                <w:rFonts w:ascii="Times New Roman" w:hAnsi="Times New Roman" w:cs="Times New Roman"/>
              </w:rPr>
            </w:pPr>
            <w:r>
              <w:rPr>
                <w:rFonts w:ascii="Times New Roman" w:hAnsi="Times New Roman" w:cs="Times New Roman"/>
              </w:rPr>
              <w:t>20</w:t>
            </w:r>
            <w:r w:rsidRPr="009A1235">
              <w:rPr>
                <w:rFonts w:ascii="Times New Roman" w:hAnsi="Times New Roman" w:cs="Times New Roman"/>
              </w:rPr>
              <w:t>0</w:t>
            </w:r>
          </w:p>
        </w:tc>
        <w:tc>
          <w:tcPr>
            <w:tcW w:w="1457" w:type="dxa"/>
          </w:tcPr>
          <w:p w14:paraId="56AAAA81" w14:textId="30B27612" w:rsidR="003058B6" w:rsidRPr="009A1235" w:rsidRDefault="003058B6" w:rsidP="003058B6">
            <w:pPr>
              <w:spacing w:after="0"/>
              <w:jc w:val="both"/>
              <w:rPr>
                <w:rFonts w:ascii="Times New Roman" w:hAnsi="Times New Roman" w:cs="Times New Roman"/>
              </w:rPr>
            </w:pPr>
            <w:r w:rsidRPr="009A1235">
              <w:rPr>
                <w:rFonts w:ascii="Times New Roman" w:hAnsi="Times New Roman" w:cs="Times New Roman"/>
              </w:rPr>
              <w:t>Maximum 30 zile de la emiterea notei de comandă</w:t>
            </w:r>
          </w:p>
        </w:tc>
        <w:tc>
          <w:tcPr>
            <w:tcW w:w="2439" w:type="dxa"/>
          </w:tcPr>
          <w:p w14:paraId="6C5C0AC6" w14:textId="49684D9B" w:rsidR="003058B6" w:rsidRPr="009A1235" w:rsidRDefault="003058B6" w:rsidP="003058B6">
            <w:pPr>
              <w:spacing w:after="0"/>
              <w:jc w:val="both"/>
              <w:rPr>
                <w:rFonts w:ascii="Times New Roman" w:eastAsia="Calibri" w:hAnsi="Times New Roman" w:cs="Times New Roman"/>
              </w:rPr>
            </w:pPr>
            <w:r w:rsidRPr="009A1235">
              <w:rPr>
                <w:rFonts w:ascii="Times New Roman" w:eastAsia="Calibri" w:hAnsi="Times New Roman" w:cs="Times New Roman"/>
              </w:rPr>
              <w:t>Se va avea în vedere forma stemei conform prevederilor Legii nr. 102/1992 privind stema țării și sigiliul statului. O.M.T. nr. 1</w:t>
            </w:r>
            <w:r>
              <w:rPr>
                <w:rFonts w:ascii="Times New Roman" w:eastAsia="Calibri" w:hAnsi="Times New Roman" w:cs="Times New Roman"/>
              </w:rPr>
              <w:t>022</w:t>
            </w:r>
            <w:r w:rsidRPr="009A1235">
              <w:rPr>
                <w:rFonts w:ascii="Times New Roman" w:eastAsia="Calibri" w:hAnsi="Times New Roman" w:cs="Times New Roman"/>
              </w:rPr>
              <w:t>/20</w:t>
            </w:r>
            <w:r>
              <w:rPr>
                <w:rFonts w:ascii="Times New Roman" w:eastAsia="Calibri" w:hAnsi="Times New Roman" w:cs="Times New Roman"/>
              </w:rPr>
              <w:t>23 pentru modificarea OMT1266/2014</w:t>
            </w:r>
          </w:p>
        </w:tc>
        <w:tc>
          <w:tcPr>
            <w:tcW w:w="1096" w:type="dxa"/>
          </w:tcPr>
          <w:p w14:paraId="22164E0F" w14:textId="77777777" w:rsidR="003058B6" w:rsidRPr="009A1235" w:rsidRDefault="003058B6" w:rsidP="003058B6">
            <w:pPr>
              <w:spacing w:after="0"/>
              <w:rPr>
                <w:rFonts w:ascii="Times New Roman" w:hAnsi="Times New Roman" w:cs="Times New Roman"/>
              </w:rPr>
            </w:pPr>
          </w:p>
        </w:tc>
        <w:tc>
          <w:tcPr>
            <w:tcW w:w="1404" w:type="dxa"/>
          </w:tcPr>
          <w:p w14:paraId="4CBD604D" w14:textId="77777777" w:rsidR="003058B6" w:rsidRPr="009A1235" w:rsidRDefault="003058B6" w:rsidP="003058B6">
            <w:pPr>
              <w:spacing w:after="0"/>
              <w:rPr>
                <w:rFonts w:ascii="Times New Roman" w:hAnsi="Times New Roman" w:cs="Times New Roman"/>
              </w:rPr>
            </w:pPr>
          </w:p>
        </w:tc>
        <w:tc>
          <w:tcPr>
            <w:tcW w:w="1945" w:type="dxa"/>
          </w:tcPr>
          <w:p w14:paraId="1824556C" w14:textId="77777777" w:rsidR="003058B6" w:rsidRPr="009A1235" w:rsidRDefault="003058B6" w:rsidP="003058B6">
            <w:pPr>
              <w:spacing w:after="0"/>
              <w:rPr>
                <w:rFonts w:ascii="Times New Roman" w:hAnsi="Times New Roman" w:cs="Times New Roman"/>
              </w:rPr>
            </w:pPr>
          </w:p>
        </w:tc>
      </w:tr>
      <w:tr w:rsidR="003058B6" w:rsidRPr="00ED03D0" w14:paraId="682DC469" w14:textId="77777777" w:rsidTr="0038340C">
        <w:trPr>
          <w:gridAfter w:val="1"/>
          <w:wAfter w:w="8" w:type="dxa"/>
        </w:trPr>
        <w:tc>
          <w:tcPr>
            <w:tcW w:w="1192" w:type="dxa"/>
            <w:vMerge/>
          </w:tcPr>
          <w:p w14:paraId="2F7C277C" w14:textId="77777777" w:rsidR="003058B6" w:rsidRPr="00F5492B" w:rsidRDefault="003058B6" w:rsidP="003058B6">
            <w:pPr>
              <w:spacing w:after="0"/>
              <w:jc w:val="center"/>
              <w:rPr>
                <w:rFonts w:ascii="Times New Roman" w:hAnsi="Times New Roman" w:cs="Times New Roman"/>
              </w:rPr>
            </w:pPr>
          </w:p>
        </w:tc>
        <w:tc>
          <w:tcPr>
            <w:tcW w:w="9731" w:type="dxa"/>
            <w:gridSpan w:val="6"/>
          </w:tcPr>
          <w:p w14:paraId="4D6649E5" w14:textId="60D89A3D" w:rsidR="003058B6" w:rsidRPr="003058B6" w:rsidRDefault="003058B6" w:rsidP="003058B6">
            <w:pPr>
              <w:spacing w:after="0"/>
              <w:rPr>
                <w:rFonts w:ascii="Times New Roman" w:hAnsi="Times New Roman" w:cs="Times New Roman"/>
                <w:b/>
              </w:rPr>
            </w:pPr>
            <w:r w:rsidRPr="003058B6">
              <w:rPr>
                <w:rFonts w:ascii="Times New Roman" w:hAnsi="Times New Roman" w:cs="Times New Roman"/>
                <w:b/>
              </w:rPr>
              <w:t>C. Certificate de capacitate CC:</w:t>
            </w:r>
          </w:p>
        </w:tc>
      </w:tr>
      <w:tr w:rsidR="003058B6" w:rsidRPr="00ED03D0" w14:paraId="206EF281" w14:textId="77777777" w:rsidTr="0038340C">
        <w:trPr>
          <w:gridAfter w:val="1"/>
          <w:wAfter w:w="8" w:type="dxa"/>
        </w:trPr>
        <w:tc>
          <w:tcPr>
            <w:tcW w:w="1192" w:type="dxa"/>
            <w:vMerge/>
          </w:tcPr>
          <w:p w14:paraId="0CCC4257" w14:textId="77777777" w:rsidR="003058B6" w:rsidRPr="00F5492B" w:rsidRDefault="003058B6" w:rsidP="003058B6">
            <w:pPr>
              <w:spacing w:after="0"/>
              <w:jc w:val="center"/>
              <w:rPr>
                <w:rFonts w:ascii="Times New Roman" w:hAnsi="Times New Roman" w:cs="Times New Roman"/>
              </w:rPr>
            </w:pPr>
          </w:p>
        </w:tc>
        <w:tc>
          <w:tcPr>
            <w:tcW w:w="1390" w:type="dxa"/>
          </w:tcPr>
          <w:p w14:paraId="1319B3CA" w14:textId="07BD73F1" w:rsidR="003058B6" w:rsidRDefault="0038340C" w:rsidP="003058B6">
            <w:pPr>
              <w:spacing w:after="0"/>
              <w:jc w:val="both"/>
              <w:rPr>
                <w:rFonts w:ascii="Times New Roman" w:hAnsi="Times New Roman" w:cs="Times New Roman"/>
              </w:rPr>
            </w:pPr>
            <w:r>
              <w:rPr>
                <w:rFonts w:ascii="Times New Roman" w:hAnsi="Times New Roman" w:cs="Times New Roman"/>
              </w:rPr>
              <w:t>1</w:t>
            </w:r>
            <w:r w:rsidR="003058B6">
              <w:rPr>
                <w:rFonts w:ascii="Times New Roman" w:hAnsi="Times New Roman" w:cs="Times New Roman"/>
              </w:rPr>
              <w:t>0</w:t>
            </w:r>
            <w:r w:rsidR="003058B6" w:rsidRPr="009A1235">
              <w:rPr>
                <w:rFonts w:ascii="Times New Roman" w:hAnsi="Times New Roman" w:cs="Times New Roman"/>
              </w:rPr>
              <w:t>0</w:t>
            </w:r>
          </w:p>
        </w:tc>
        <w:tc>
          <w:tcPr>
            <w:tcW w:w="1457" w:type="dxa"/>
          </w:tcPr>
          <w:p w14:paraId="5C12F7FD" w14:textId="06A2823D" w:rsidR="003058B6" w:rsidRPr="009A1235" w:rsidRDefault="003058B6" w:rsidP="003058B6">
            <w:pPr>
              <w:spacing w:after="0"/>
              <w:jc w:val="both"/>
              <w:rPr>
                <w:rFonts w:ascii="Times New Roman" w:hAnsi="Times New Roman" w:cs="Times New Roman"/>
              </w:rPr>
            </w:pPr>
            <w:r w:rsidRPr="009A1235">
              <w:rPr>
                <w:rFonts w:ascii="Times New Roman" w:hAnsi="Times New Roman" w:cs="Times New Roman"/>
              </w:rPr>
              <w:t>Maximum 30 zile de la emiterea notei de comandă</w:t>
            </w:r>
          </w:p>
        </w:tc>
        <w:tc>
          <w:tcPr>
            <w:tcW w:w="2439" w:type="dxa"/>
          </w:tcPr>
          <w:p w14:paraId="5EC09A2C" w14:textId="236B1AC7" w:rsidR="003058B6" w:rsidRPr="009A1235" w:rsidRDefault="003058B6" w:rsidP="003058B6">
            <w:pPr>
              <w:spacing w:after="0"/>
              <w:jc w:val="both"/>
              <w:rPr>
                <w:rFonts w:ascii="Times New Roman" w:eastAsia="Calibri" w:hAnsi="Times New Roman" w:cs="Times New Roman"/>
              </w:rPr>
            </w:pPr>
            <w:r w:rsidRPr="009A1235">
              <w:rPr>
                <w:rFonts w:ascii="Times New Roman" w:eastAsia="Calibri" w:hAnsi="Times New Roman" w:cs="Times New Roman"/>
              </w:rPr>
              <w:t>Se va avea în vedere forma stemei conform prevederilor Legii nr. 102/1992 privind stema țării și sigiliul statului. O.M.T. nr. 1</w:t>
            </w:r>
            <w:r>
              <w:rPr>
                <w:rFonts w:ascii="Times New Roman" w:eastAsia="Calibri" w:hAnsi="Times New Roman" w:cs="Times New Roman"/>
              </w:rPr>
              <w:t>022</w:t>
            </w:r>
            <w:r w:rsidRPr="009A1235">
              <w:rPr>
                <w:rFonts w:ascii="Times New Roman" w:eastAsia="Calibri" w:hAnsi="Times New Roman" w:cs="Times New Roman"/>
              </w:rPr>
              <w:t>/20</w:t>
            </w:r>
            <w:r>
              <w:rPr>
                <w:rFonts w:ascii="Times New Roman" w:eastAsia="Calibri" w:hAnsi="Times New Roman" w:cs="Times New Roman"/>
              </w:rPr>
              <w:t>23 pentru modificarea OMT1266/2014</w:t>
            </w:r>
          </w:p>
        </w:tc>
        <w:tc>
          <w:tcPr>
            <w:tcW w:w="1096" w:type="dxa"/>
          </w:tcPr>
          <w:p w14:paraId="1DE76E17" w14:textId="77777777" w:rsidR="003058B6" w:rsidRPr="009A1235" w:rsidRDefault="003058B6" w:rsidP="003058B6">
            <w:pPr>
              <w:spacing w:after="0"/>
              <w:rPr>
                <w:rFonts w:ascii="Times New Roman" w:hAnsi="Times New Roman" w:cs="Times New Roman"/>
              </w:rPr>
            </w:pPr>
          </w:p>
        </w:tc>
        <w:tc>
          <w:tcPr>
            <w:tcW w:w="1404" w:type="dxa"/>
          </w:tcPr>
          <w:p w14:paraId="5277359B" w14:textId="77777777" w:rsidR="003058B6" w:rsidRPr="009A1235" w:rsidRDefault="003058B6" w:rsidP="003058B6">
            <w:pPr>
              <w:spacing w:after="0"/>
              <w:rPr>
                <w:rFonts w:ascii="Times New Roman" w:hAnsi="Times New Roman" w:cs="Times New Roman"/>
              </w:rPr>
            </w:pPr>
          </w:p>
        </w:tc>
        <w:tc>
          <w:tcPr>
            <w:tcW w:w="1945" w:type="dxa"/>
          </w:tcPr>
          <w:p w14:paraId="42505F90" w14:textId="77777777" w:rsidR="003058B6" w:rsidRPr="009A1235" w:rsidRDefault="003058B6" w:rsidP="003058B6">
            <w:pPr>
              <w:spacing w:after="0"/>
              <w:rPr>
                <w:rFonts w:ascii="Times New Roman" w:hAnsi="Times New Roman" w:cs="Times New Roman"/>
              </w:rPr>
            </w:pPr>
          </w:p>
        </w:tc>
      </w:tr>
      <w:tr w:rsidR="003058B6" w:rsidRPr="00ED03D0" w14:paraId="2DA50E23" w14:textId="77777777" w:rsidTr="0038340C">
        <w:trPr>
          <w:gridAfter w:val="1"/>
          <w:wAfter w:w="8" w:type="dxa"/>
        </w:trPr>
        <w:tc>
          <w:tcPr>
            <w:tcW w:w="1192" w:type="dxa"/>
            <w:vMerge/>
          </w:tcPr>
          <w:p w14:paraId="02C2C26D" w14:textId="77777777" w:rsidR="003058B6" w:rsidRPr="00F5492B" w:rsidRDefault="003058B6" w:rsidP="003058B6">
            <w:pPr>
              <w:spacing w:after="0"/>
              <w:jc w:val="center"/>
              <w:rPr>
                <w:rFonts w:ascii="Times New Roman" w:hAnsi="Times New Roman" w:cs="Times New Roman"/>
              </w:rPr>
            </w:pPr>
          </w:p>
        </w:tc>
        <w:tc>
          <w:tcPr>
            <w:tcW w:w="5286" w:type="dxa"/>
            <w:gridSpan w:val="3"/>
          </w:tcPr>
          <w:p w14:paraId="1973983F" w14:textId="0370C19F" w:rsidR="003058B6" w:rsidRPr="002706E9" w:rsidRDefault="0038340C" w:rsidP="003058B6">
            <w:pPr>
              <w:spacing w:after="0"/>
              <w:ind w:left="-504" w:right="-720" w:firstLine="504"/>
              <w:contextualSpacing/>
              <w:jc w:val="both"/>
              <w:rPr>
                <w:rFonts w:ascii="Times New Roman" w:hAnsi="Times New Roman" w:cs="Times New Roman"/>
                <w:b/>
              </w:rPr>
            </w:pPr>
            <w:r>
              <w:rPr>
                <w:rFonts w:ascii="Times New Roman" w:hAnsi="Times New Roman" w:cs="Times New Roman"/>
                <w:b/>
              </w:rPr>
              <w:t>D1</w:t>
            </w:r>
            <w:r w:rsidR="003058B6" w:rsidRPr="002706E9">
              <w:rPr>
                <w:rFonts w:ascii="Times New Roman" w:hAnsi="Times New Roman" w:cs="Times New Roman"/>
                <w:b/>
              </w:rPr>
              <w:t xml:space="preserve">. </w:t>
            </w:r>
            <w:r w:rsidR="003058B6">
              <w:rPr>
                <w:rFonts w:ascii="Times New Roman" w:hAnsi="Times New Roman" w:cs="Times New Roman"/>
                <w:b/>
              </w:rPr>
              <w:t xml:space="preserve"> – ATESTATE ABV</w:t>
            </w:r>
            <w:r w:rsidR="003058B6" w:rsidRPr="002706E9">
              <w:rPr>
                <w:rFonts w:ascii="Times New Roman" w:eastAsia="Calibri" w:hAnsi="Times New Roman" w:cs="Times New Roman"/>
                <w:b/>
              </w:rPr>
              <w:t>:</w:t>
            </w:r>
          </w:p>
        </w:tc>
        <w:tc>
          <w:tcPr>
            <w:tcW w:w="4445" w:type="dxa"/>
            <w:gridSpan w:val="3"/>
          </w:tcPr>
          <w:p w14:paraId="1A9DAA90" w14:textId="49FF78EA" w:rsidR="003058B6" w:rsidRPr="00ED03D0" w:rsidRDefault="003058B6" w:rsidP="003058B6">
            <w:pPr>
              <w:spacing w:after="0"/>
              <w:rPr>
                <w:rFonts w:ascii="Times New Roman" w:hAnsi="Times New Roman" w:cs="Times New Roman"/>
                <w:b/>
                <w:color w:val="FF0000"/>
              </w:rPr>
            </w:pPr>
          </w:p>
        </w:tc>
      </w:tr>
      <w:tr w:rsidR="003058B6" w:rsidRPr="00ED03D0" w14:paraId="4B237ED2" w14:textId="77777777" w:rsidTr="0038340C">
        <w:trPr>
          <w:gridAfter w:val="1"/>
          <w:wAfter w:w="8" w:type="dxa"/>
        </w:trPr>
        <w:tc>
          <w:tcPr>
            <w:tcW w:w="1192" w:type="dxa"/>
            <w:vMerge/>
          </w:tcPr>
          <w:p w14:paraId="33C44C9A" w14:textId="77777777" w:rsidR="003058B6" w:rsidRPr="00F5492B" w:rsidRDefault="003058B6" w:rsidP="003058B6">
            <w:pPr>
              <w:spacing w:after="0"/>
              <w:jc w:val="center"/>
              <w:rPr>
                <w:rFonts w:ascii="Times New Roman" w:hAnsi="Times New Roman" w:cs="Times New Roman"/>
              </w:rPr>
            </w:pPr>
          </w:p>
        </w:tc>
        <w:tc>
          <w:tcPr>
            <w:tcW w:w="1390" w:type="dxa"/>
          </w:tcPr>
          <w:p w14:paraId="0CBB82F8" w14:textId="17C0951B" w:rsidR="003058B6" w:rsidRPr="002706E9" w:rsidRDefault="003058B6" w:rsidP="003058B6">
            <w:pPr>
              <w:spacing w:after="0"/>
              <w:jc w:val="both"/>
              <w:rPr>
                <w:rFonts w:ascii="Times New Roman" w:hAnsi="Times New Roman" w:cs="Times New Roman"/>
                <w:b/>
              </w:rPr>
            </w:pPr>
            <w:r>
              <w:rPr>
                <w:rFonts w:ascii="Times New Roman" w:hAnsi="Times New Roman" w:cs="Times New Roman"/>
              </w:rPr>
              <w:t>200</w:t>
            </w:r>
            <w:r w:rsidR="0038340C">
              <w:rPr>
                <w:rFonts w:ascii="Times New Roman" w:hAnsi="Times New Roman" w:cs="Times New Roman"/>
              </w:rPr>
              <w:t>0</w:t>
            </w:r>
          </w:p>
        </w:tc>
        <w:tc>
          <w:tcPr>
            <w:tcW w:w="1457" w:type="dxa"/>
          </w:tcPr>
          <w:p w14:paraId="109C2177" w14:textId="444EDF1E" w:rsidR="003058B6" w:rsidRPr="002706E9" w:rsidRDefault="003058B6" w:rsidP="003058B6">
            <w:pPr>
              <w:spacing w:after="0"/>
              <w:jc w:val="both"/>
              <w:rPr>
                <w:rFonts w:ascii="Times New Roman" w:hAnsi="Times New Roman" w:cs="Times New Roman"/>
                <w:b/>
              </w:rPr>
            </w:pPr>
            <w:r w:rsidRPr="002706E9">
              <w:rPr>
                <w:rFonts w:ascii="Times New Roman" w:hAnsi="Times New Roman" w:cs="Times New Roman"/>
              </w:rPr>
              <w:t>Maximum 30 zile de la emiterea notei de comandă</w:t>
            </w:r>
          </w:p>
        </w:tc>
        <w:tc>
          <w:tcPr>
            <w:tcW w:w="2439" w:type="dxa"/>
          </w:tcPr>
          <w:p w14:paraId="50BC7CA4" w14:textId="71CEB1B2" w:rsidR="003058B6" w:rsidRPr="00ED03D0" w:rsidRDefault="003058B6" w:rsidP="003058B6">
            <w:pPr>
              <w:spacing w:after="0"/>
              <w:jc w:val="both"/>
              <w:rPr>
                <w:rFonts w:ascii="Times New Roman" w:hAnsi="Times New Roman" w:cs="Times New Roman"/>
                <w:b/>
                <w:color w:val="FF0000"/>
              </w:rPr>
            </w:pPr>
            <w:r w:rsidRPr="009A1235">
              <w:rPr>
                <w:rFonts w:ascii="Times New Roman" w:eastAsia="Calibri" w:hAnsi="Times New Roman" w:cs="Times New Roman"/>
              </w:rPr>
              <w:t>Se va avea în vedere forma stemei conform prevederilor Legii nr. 102/1992 privind stema țării și sigiliul statului. O.M.T. nr. 1</w:t>
            </w:r>
            <w:r>
              <w:rPr>
                <w:rFonts w:ascii="Times New Roman" w:eastAsia="Calibri" w:hAnsi="Times New Roman" w:cs="Times New Roman"/>
              </w:rPr>
              <w:t>022</w:t>
            </w:r>
            <w:r w:rsidRPr="009A1235">
              <w:rPr>
                <w:rFonts w:ascii="Times New Roman" w:eastAsia="Calibri" w:hAnsi="Times New Roman" w:cs="Times New Roman"/>
              </w:rPr>
              <w:t>/20</w:t>
            </w:r>
            <w:r>
              <w:rPr>
                <w:rFonts w:ascii="Times New Roman" w:eastAsia="Calibri" w:hAnsi="Times New Roman" w:cs="Times New Roman"/>
              </w:rPr>
              <w:t>23 pentru modificarea OMT1266/2014</w:t>
            </w:r>
          </w:p>
        </w:tc>
        <w:tc>
          <w:tcPr>
            <w:tcW w:w="1096" w:type="dxa"/>
          </w:tcPr>
          <w:p w14:paraId="6A067212" w14:textId="77777777" w:rsidR="003058B6" w:rsidRPr="00ED03D0" w:rsidRDefault="003058B6" w:rsidP="003058B6">
            <w:pPr>
              <w:spacing w:after="0"/>
              <w:rPr>
                <w:rFonts w:ascii="Times New Roman" w:hAnsi="Times New Roman" w:cs="Times New Roman"/>
                <w:color w:val="FF0000"/>
              </w:rPr>
            </w:pPr>
          </w:p>
        </w:tc>
        <w:tc>
          <w:tcPr>
            <w:tcW w:w="1404" w:type="dxa"/>
          </w:tcPr>
          <w:p w14:paraId="14531C38" w14:textId="77777777" w:rsidR="003058B6" w:rsidRPr="00ED03D0" w:rsidRDefault="003058B6" w:rsidP="003058B6">
            <w:pPr>
              <w:spacing w:after="0"/>
              <w:rPr>
                <w:rFonts w:ascii="Times New Roman" w:hAnsi="Times New Roman" w:cs="Times New Roman"/>
                <w:color w:val="FF0000"/>
              </w:rPr>
            </w:pPr>
          </w:p>
        </w:tc>
        <w:tc>
          <w:tcPr>
            <w:tcW w:w="1945" w:type="dxa"/>
          </w:tcPr>
          <w:p w14:paraId="536E579A" w14:textId="77777777" w:rsidR="003058B6" w:rsidRPr="00ED03D0" w:rsidRDefault="003058B6" w:rsidP="003058B6">
            <w:pPr>
              <w:spacing w:after="0"/>
              <w:rPr>
                <w:rFonts w:ascii="Times New Roman" w:hAnsi="Times New Roman" w:cs="Times New Roman"/>
                <w:color w:val="FF0000"/>
              </w:rPr>
            </w:pPr>
          </w:p>
        </w:tc>
      </w:tr>
      <w:tr w:rsidR="003058B6" w:rsidRPr="00ED03D0" w14:paraId="16C50833" w14:textId="77777777" w:rsidTr="0038340C">
        <w:trPr>
          <w:gridAfter w:val="1"/>
          <w:wAfter w:w="8" w:type="dxa"/>
        </w:trPr>
        <w:tc>
          <w:tcPr>
            <w:tcW w:w="1192" w:type="dxa"/>
            <w:vMerge/>
          </w:tcPr>
          <w:p w14:paraId="1B7A4C8B" w14:textId="77777777" w:rsidR="003058B6" w:rsidRPr="00F5492B" w:rsidRDefault="003058B6" w:rsidP="003058B6">
            <w:pPr>
              <w:spacing w:after="0"/>
              <w:jc w:val="center"/>
              <w:rPr>
                <w:rFonts w:ascii="Times New Roman" w:hAnsi="Times New Roman" w:cs="Times New Roman"/>
              </w:rPr>
            </w:pPr>
          </w:p>
        </w:tc>
        <w:tc>
          <w:tcPr>
            <w:tcW w:w="5286" w:type="dxa"/>
            <w:gridSpan w:val="3"/>
          </w:tcPr>
          <w:p w14:paraId="7C4CC0E3" w14:textId="6C49FBDA" w:rsidR="003058B6" w:rsidRPr="004D50A0" w:rsidRDefault="0038340C" w:rsidP="003058B6">
            <w:pPr>
              <w:spacing w:after="0"/>
              <w:ind w:left="-504" w:right="-720" w:firstLine="504"/>
              <w:contextualSpacing/>
              <w:jc w:val="both"/>
              <w:rPr>
                <w:rFonts w:ascii="Times New Roman" w:hAnsi="Times New Roman" w:cs="Times New Roman"/>
                <w:b/>
              </w:rPr>
            </w:pPr>
            <w:r>
              <w:rPr>
                <w:rFonts w:ascii="Times New Roman" w:eastAsia="Calibri" w:hAnsi="Times New Roman" w:cs="Times New Roman"/>
                <w:b/>
              </w:rPr>
              <w:t>D</w:t>
            </w:r>
            <w:r w:rsidR="003058B6" w:rsidRPr="004D50A0">
              <w:rPr>
                <w:rFonts w:ascii="Times New Roman" w:eastAsia="Calibri" w:hAnsi="Times New Roman" w:cs="Times New Roman"/>
                <w:b/>
              </w:rPr>
              <w:t>.</w:t>
            </w:r>
            <w:r w:rsidR="003058B6">
              <w:rPr>
                <w:rFonts w:ascii="Times New Roman" w:eastAsia="Calibri" w:hAnsi="Times New Roman" w:cs="Times New Roman"/>
                <w:b/>
              </w:rPr>
              <w:t xml:space="preserve"> 2</w:t>
            </w:r>
            <w:r w:rsidR="003058B6" w:rsidRPr="004D50A0">
              <w:rPr>
                <w:rFonts w:ascii="Times New Roman" w:eastAsia="Calibri" w:hAnsi="Times New Roman" w:cs="Times New Roman"/>
                <w:b/>
              </w:rPr>
              <w:t xml:space="preserve"> </w:t>
            </w:r>
            <w:r w:rsidR="003058B6">
              <w:rPr>
                <w:rFonts w:ascii="Times New Roman" w:eastAsia="Calibri" w:hAnsi="Times New Roman" w:cs="Times New Roman"/>
                <w:b/>
              </w:rPr>
              <w:t>– ATESTATE PBS</w:t>
            </w:r>
            <w:r w:rsidR="003058B6" w:rsidRPr="004D50A0">
              <w:rPr>
                <w:rFonts w:ascii="Times New Roman" w:eastAsia="Calibri" w:hAnsi="Times New Roman" w:cs="Times New Roman"/>
                <w:b/>
              </w:rPr>
              <w:t>:</w:t>
            </w:r>
          </w:p>
        </w:tc>
        <w:tc>
          <w:tcPr>
            <w:tcW w:w="4445" w:type="dxa"/>
            <w:gridSpan w:val="3"/>
          </w:tcPr>
          <w:p w14:paraId="3B3C6394" w14:textId="68CE8159" w:rsidR="003058B6" w:rsidRPr="00ED03D0" w:rsidRDefault="003058B6" w:rsidP="003058B6">
            <w:pPr>
              <w:spacing w:after="0"/>
              <w:rPr>
                <w:rFonts w:ascii="Times New Roman" w:hAnsi="Times New Roman" w:cs="Times New Roman"/>
                <w:color w:val="FF0000"/>
              </w:rPr>
            </w:pPr>
          </w:p>
        </w:tc>
      </w:tr>
      <w:tr w:rsidR="003058B6" w:rsidRPr="00ED03D0" w14:paraId="745317ED" w14:textId="77777777" w:rsidTr="0038340C">
        <w:trPr>
          <w:gridAfter w:val="1"/>
          <w:wAfter w:w="8" w:type="dxa"/>
        </w:trPr>
        <w:tc>
          <w:tcPr>
            <w:tcW w:w="1192" w:type="dxa"/>
            <w:vMerge/>
          </w:tcPr>
          <w:p w14:paraId="6A3CB829" w14:textId="77777777" w:rsidR="003058B6" w:rsidRPr="00F5492B" w:rsidRDefault="003058B6" w:rsidP="003058B6">
            <w:pPr>
              <w:spacing w:after="0"/>
              <w:jc w:val="center"/>
              <w:rPr>
                <w:rFonts w:ascii="Times New Roman" w:hAnsi="Times New Roman" w:cs="Times New Roman"/>
              </w:rPr>
            </w:pPr>
          </w:p>
        </w:tc>
        <w:tc>
          <w:tcPr>
            <w:tcW w:w="1390" w:type="dxa"/>
          </w:tcPr>
          <w:p w14:paraId="3671E20C" w14:textId="29E4FF1D" w:rsidR="003058B6" w:rsidRPr="004D50A0" w:rsidRDefault="0038340C" w:rsidP="003058B6">
            <w:pPr>
              <w:spacing w:after="0"/>
              <w:jc w:val="both"/>
              <w:rPr>
                <w:rFonts w:ascii="Times New Roman" w:hAnsi="Times New Roman" w:cs="Times New Roman"/>
              </w:rPr>
            </w:pPr>
            <w:r>
              <w:rPr>
                <w:rFonts w:ascii="Times New Roman" w:hAnsi="Times New Roman" w:cs="Times New Roman"/>
              </w:rPr>
              <w:t>1</w:t>
            </w:r>
            <w:r w:rsidR="003058B6" w:rsidRPr="004D50A0">
              <w:rPr>
                <w:rFonts w:ascii="Times New Roman" w:hAnsi="Times New Roman" w:cs="Times New Roman"/>
              </w:rPr>
              <w:t>00</w:t>
            </w:r>
          </w:p>
        </w:tc>
        <w:tc>
          <w:tcPr>
            <w:tcW w:w="1457" w:type="dxa"/>
          </w:tcPr>
          <w:p w14:paraId="49F9C871" w14:textId="3524906A" w:rsidR="003058B6" w:rsidRPr="004D50A0" w:rsidRDefault="003058B6" w:rsidP="003058B6">
            <w:pPr>
              <w:spacing w:after="0"/>
              <w:jc w:val="both"/>
              <w:rPr>
                <w:rFonts w:ascii="Times New Roman" w:hAnsi="Times New Roman" w:cs="Times New Roman"/>
              </w:rPr>
            </w:pPr>
            <w:r w:rsidRPr="004D50A0">
              <w:rPr>
                <w:rFonts w:ascii="Times New Roman" w:hAnsi="Times New Roman" w:cs="Times New Roman"/>
              </w:rPr>
              <w:t>Maximum 30 zile de la emiterea notei de comandă</w:t>
            </w:r>
          </w:p>
        </w:tc>
        <w:tc>
          <w:tcPr>
            <w:tcW w:w="2439" w:type="dxa"/>
          </w:tcPr>
          <w:p w14:paraId="0E8B67FA" w14:textId="3D5598D7" w:rsidR="003058B6" w:rsidRPr="004D50A0" w:rsidRDefault="003058B6" w:rsidP="003058B6">
            <w:pPr>
              <w:spacing w:after="0"/>
              <w:jc w:val="both"/>
              <w:rPr>
                <w:rFonts w:ascii="Times New Roman" w:hAnsi="Times New Roman" w:cs="Times New Roman"/>
              </w:rPr>
            </w:pPr>
            <w:r w:rsidRPr="004D50A0">
              <w:rPr>
                <w:rFonts w:ascii="Times New Roman" w:eastAsia="Calibri" w:hAnsi="Times New Roman" w:cs="Times New Roman"/>
              </w:rPr>
              <w:t xml:space="preserve">Se va avea în vedere forma stemei conform prevederilor Legii nr. </w:t>
            </w:r>
            <w:r w:rsidRPr="009A1235">
              <w:rPr>
                <w:rFonts w:ascii="Times New Roman" w:eastAsia="Calibri" w:hAnsi="Times New Roman" w:cs="Times New Roman"/>
              </w:rPr>
              <w:t>102/1992 privind stema țării și sigiliul statului. O.M.T. nr. 1</w:t>
            </w:r>
            <w:r>
              <w:rPr>
                <w:rFonts w:ascii="Times New Roman" w:eastAsia="Calibri" w:hAnsi="Times New Roman" w:cs="Times New Roman"/>
              </w:rPr>
              <w:t>022</w:t>
            </w:r>
            <w:r w:rsidRPr="009A1235">
              <w:rPr>
                <w:rFonts w:ascii="Times New Roman" w:eastAsia="Calibri" w:hAnsi="Times New Roman" w:cs="Times New Roman"/>
              </w:rPr>
              <w:t>/20</w:t>
            </w:r>
            <w:r>
              <w:rPr>
                <w:rFonts w:ascii="Times New Roman" w:eastAsia="Calibri" w:hAnsi="Times New Roman" w:cs="Times New Roman"/>
              </w:rPr>
              <w:t xml:space="preserve">23 </w:t>
            </w:r>
            <w:r>
              <w:rPr>
                <w:rFonts w:ascii="Times New Roman" w:eastAsia="Calibri" w:hAnsi="Times New Roman" w:cs="Times New Roman"/>
              </w:rPr>
              <w:lastRenderedPageBreak/>
              <w:t>pentru modificarea OMT1266/2014</w:t>
            </w:r>
          </w:p>
        </w:tc>
        <w:tc>
          <w:tcPr>
            <w:tcW w:w="1096" w:type="dxa"/>
          </w:tcPr>
          <w:p w14:paraId="15209BE5" w14:textId="77777777" w:rsidR="003058B6" w:rsidRPr="00ED03D0" w:rsidRDefault="003058B6" w:rsidP="003058B6">
            <w:pPr>
              <w:spacing w:after="0"/>
              <w:rPr>
                <w:rFonts w:ascii="Times New Roman" w:hAnsi="Times New Roman" w:cs="Times New Roman"/>
                <w:color w:val="FF0000"/>
              </w:rPr>
            </w:pPr>
          </w:p>
        </w:tc>
        <w:tc>
          <w:tcPr>
            <w:tcW w:w="1404" w:type="dxa"/>
          </w:tcPr>
          <w:p w14:paraId="1F094AE7" w14:textId="77777777" w:rsidR="003058B6" w:rsidRPr="00ED03D0" w:rsidRDefault="003058B6" w:rsidP="003058B6">
            <w:pPr>
              <w:spacing w:after="0"/>
              <w:rPr>
                <w:rFonts w:ascii="Times New Roman" w:hAnsi="Times New Roman" w:cs="Times New Roman"/>
                <w:color w:val="FF0000"/>
              </w:rPr>
            </w:pPr>
          </w:p>
        </w:tc>
        <w:tc>
          <w:tcPr>
            <w:tcW w:w="1945" w:type="dxa"/>
          </w:tcPr>
          <w:p w14:paraId="428B47ED" w14:textId="77777777" w:rsidR="003058B6" w:rsidRPr="00ED03D0" w:rsidRDefault="003058B6" w:rsidP="003058B6">
            <w:pPr>
              <w:spacing w:after="0"/>
              <w:rPr>
                <w:rFonts w:ascii="Times New Roman" w:hAnsi="Times New Roman" w:cs="Times New Roman"/>
                <w:color w:val="FF0000"/>
              </w:rPr>
            </w:pPr>
          </w:p>
        </w:tc>
      </w:tr>
      <w:tr w:rsidR="0038340C" w:rsidRPr="00ED03D0" w14:paraId="6EF35F8B" w14:textId="77777777" w:rsidTr="0038340C">
        <w:trPr>
          <w:gridAfter w:val="1"/>
          <w:wAfter w:w="8" w:type="dxa"/>
        </w:trPr>
        <w:tc>
          <w:tcPr>
            <w:tcW w:w="1192" w:type="dxa"/>
            <w:vMerge/>
          </w:tcPr>
          <w:p w14:paraId="186461F8" w14:textId="77777777" w:rsidR="0038340C" w:rsidRPr="00F5492B" w:rsidRDefault="0038340C" w:rsidP="003058B6">
            <w:pPr>
              <w:spacing w:after="0"/>
              <w:jc w:val="center"/>
              <w:rPr>
                <w:rFonts w:ascii="Times New Roman" w:hAnsi="Times New Roman" w:cs="Times New Roman"/>
              </w:rPr>
            </w:pPr>
          </w:p>
        </w:tc>
        <w:tc>
          <w:tcPr>
            <w:tcW w:w="9731" w:type="dxa"/>
            <w:gridSpan w:val="6"/>
          </w:tcPr>
          <w:p w14:paraId="39FB0B75" w14:textId="60D393EB" w:rsidR="0038340C" w:rsidRPr="00ED03D0" w:rsidRDefault="0038340C" w:rsidP="003058B6">
            <w:pPr>
              <w:spacing w:after="0"/>
              <w:rPr>
                <w:rFonts w:ascii="Times New Roman" w:hAnsi="Times New Roman" w:cs="Times New Roman"/>
                <w:color w:val="FF0000"/>
              </w:rPr>
            </w:pPr>
            <w:r>
              <w:rPr>
                <w:rFonts w:ascii="Times New Roman" w:eastAsia="Calibri" w:hAnsi="Times New Roman" w:cs="Times New Roman"/>
                <w:b/>
              </w:rPr>
              <w:t>D</w:t>
            </w:r>
            <w:r w:rsidRPr="004D50A0">
              <w:rPr>
                <w:rFonts w:ascii="Times New Roman" w:eastAsia="Calibri" w:hAnsi="Times New Roman" w:cs="Times New Roman"/>
                <w:b/>
              </w:rPr>
              <w:t>.</w:t>
            </w:r>
            <w:r>
              <w:rPr>
                <w:rFonts w:ascii="Times New Roman" w:eastAsia="Calibri" w:hAnsi="Times New Roman" w:cs="Times New Roman"/>
                <w:b/>
              </w:rPr>
              <w:t xml:space="preserve"> </w:t>
            </w:r>
            <w:r>
              <w:rPr>
                <w:rFonts w:ascii="Times New Roman" w:eastAsia="Calibri" w:hAnsi="Times New Roman" w:cs="Times New Roman"/>
                <w:b/>
              </w:rPr>
              <w:t>3</w:t>
            </w:r>
            <w:r w:rsidRPr="004D50A0">
              <w:rPr>
                <w:rFonts w:ascii="Times New Roman" w:eastAsia="Calibri" w:hAnsi="Times New Roman" w:cs="Times New Roman"/>
                <w:b/>
              </w:rPr>
              <w:t xml:space="preserve"> </w:t>
            </w:r>
            <w:r>
              <w:rPr>
                <w:rFonts w:ascii="Times New Roman" w:eastAsia="Calibri" w:hAnsi="Times New Roman" w:cs="Times New Roman"/>
                <w:b/>
              </w:rPr>
              <w:t>– ATESTATE S</w:t>
            </w:r>
            <w:r>
              <w:rPr>
                <w:rFonts w:ascii="Times New Roman" w:eastAsia="Calibri" w:hAnsi="Times New Roman" w:cs="Times New Roman"/>
                <w:b/>
              </w:rPr>
              <w:t>OT</w:t>
            </w:r>
            <w:r w:rsidRPr="004D50A0">
              <w:rPr>
                <w:rFonts w:ascii="Times New Roman" w:eastAsia="Calibri" w:hAnsi="Times New Roman" w:cs="Times New Roman"/>
                <w:b/>
              </w:rPr>
              <w:t>:</w:t>
            </w:r>
          </w:p>
        </w:tc>
      </w:tr>
      <w:tr w:rsidR="0038340C" w:rsidRPr="00ED03D0" w14:paraId="0D9495CB" w14:textId="77777777" w:rsidTr="0038340C">
        <w:trPr>
          <w:gridAfter w:val="1"/>
          <w:wAfter w:w="8" w:type="dxa"/>
        </w:trPr>
        <w:tc>
          <w:tcPr>
            <w:tcW w:w="1192" w:type="dxa"/>
            <w:vMerge/>
          </w:tcPr>
          <w:p w14:paraId="3C493214" w14:textId="77777777" w:rsidR="0038340C" w:rsidRPr="00F5492B" w:rsidRDefault="0038340C" w:rsidP="0038340C">
            <w:pPr>
              <w:spacing w:after="0"/>
              <w:jc w:val="center"/>
              <w:rPr>
                <w:rFonts w:ascii="Times New Roman" w:hAnsi="Times New Roman" w:cs="Times New Roman"/>
              </w:rPr>
            </w:pPr>
          </w:p>
        </w:tc>
        <w:tc>
          <w:tcPr>
            <w:tcW w:w="1390" w:type="dxa"/>
          </w:tcPr>
          <w:p w14:paraId="5F130AD2" w14:textId="27828BCF" w:rsidR="0038340C" w:rsidRDefault="0038340C" w:rsidP="0038340C">
            <w:pPr>
              <w:spacing w:after="0"/>
              <w:jc w:val="both"/>
              <w:rPr>
                <w:rFonts w:ascii="Times New Roman" w:hAnsi="Times New Roman" w:cs="Times New Roman"/>
              </w:rPr>
            </w:pPr>
            <w:r>
              <w:rPr>
                <w:rFonts w:ascii="Times New Roman" w:hAnsi="Times New Roman" w:cs="Times New Roman"/>
              </w:rPr>
              <w:t>1</w:t>
            </w:r>
            <w:r w:rsidRPr="004D50A0">
              <w:rPr>
                <w:rFonts w:ascii="Times New Roman" w:hAnsi="Times New Roman" w:cs="Times New Roman"/>
              </w:rPr>
              <w:t>00</w:t>
            </w:r>
          </w:p>
        </w:tc>
        <w:tc>
          <w:tcPr>
            <w:tcW w:w="1457" w:type="dxa"/>
          </w:tcPr>
          <w:p w14:paraId="78930728" w14:textId="563A4490" w:rsidR="0038340C" w:rsidRPr="004D50A0" w:rsidRDefault="0038340C" w:rsidP="0038340C">
            <w:pPr>
              <w:spacing w:after="0"/>
              <w:jc w:val="both"/>
              <w:rPr>
                <w:rFonts w:ascii="Times New Roman" w:hAnsi="Times New Roman" w:cs="Times New Roman"/>
              </w:rPr>
            </w:pPr>
            <w:r w:rsidRPr="004D50A0">
              <w:rPr>
                <w:rFonts w:ascii="Times New Roman" w:hAnsi="Times New Roman" w:cs="Times New Roman"/>
              </w:rPr>
              <w:t>Maximum 30 zile de la emiterea notei de comandă</w:t>
            </w:r>
          </w:p>
        </w:tc>
        <w:tc>
          <w:tcPr>
            <w:tcW w:w="2439" w:type="dxa"/>
          </w:tcPr>
          <w:p w14:paraId="3B8686D0" w14:textId="14652347" w:rsidR="0038340C" w:rsidRPr="004D50A0" w:rsidRDefault="0038340C" w:rsidP="0038340C">
            <w:pPr>
              <w:spacing w:after="0"/>
              <w:jc w:val="both"/>
              <w:rPr>
                <w:rFonts w:ascii="Times New Roman" w:eastAsia="Calibri" w:hAnsi="Times New Roman" w:cs="Times New Roman"/>
              </w:rPr>
            </w:pPr>
            <w:r w:rsidRPr="004D50A0">
              <w:rPr>
                <w:rFonts w:ascii="Times New Roman" w:eastAsia="Calibri" w:hAnsi="Times New Roman" w:cs="Times New Roman"/>
              </w:rPr>
              <w:t xml:space="preserve">Se va avea în vedere forma stemei conform prevederilor Legii nr. </w:t>
            </w:r>
            <w:r w:rsidRPr="009A1235">
              <w:rPr>
                <w:rFonts w:ascii="Times New Roman" w:eastAsia="Calibri" w:hAnsi="Times New Roman" w:cs="Times New Roman"/>
              </w:rPr>
              <w:t>102/1992 privind stema țării și sigiliul statului. O.M.T. nr. 1</w:t>
            </w:r>
            <w:r>
              <w:rPr>
                <w:rFonts w:ascii="Times New Roman" w:eastAsia="Calibri" w:hAnsi="Times New Roman" w:cs="Times New Roman"/>
              </w:rPr>
              <w:t>022</w:t>
            </w:r>
            <w:r w:rsidRPr="009A1235">
              <w:rPr>
                <w:rFonts w:ascii="Times New Roman" w:eastAsia="Calibri" w:hAnsi="Times New Roman" w:cs="Times New Roman"/>
              </w:rPr>
              <w:t>/20</w:t>
            </w:r>
            <w:r>
              <w:rPr>
                <w:rFonts w:ascii="Times New Roman" w:eastAsia="Calibri" w:hAnsi="Times New Roman" w:cs="Times New Roman"/>
              </w:rPr>
              <w:t>23 pentru modificarea OMT1266/2014</w:t>
            </w:r>
          </w:p>
        </w:tc>
        <w:tc>
          <w:tcPr>
            <w:tcW w:w="1096" w:type="dxa"/>
          </w:tcPr>
          <w:p w14:paraId="32EEA803" w14:textId="77777777" w:rsidR="0038340C" w:rsidRPr="00ED03D0" w:rsidRDefault="0038340C" w:rsidP="0038340C">
            <w:pPr>
              <w:spacing w:after="0"/>
              <w:rPr>
                <w:rFonts w:ascii="Times New Roman" w:hAnsi="Times New Roman" w:cs="Times New Roman"/>
                <w:color w:val="FF0000"/>
              </w:rPr>
            </w:pPr>
          </w:p>
        </w:tc>
        <w:tc>
          <w:tcPr>
            <w:tcW w:w="1404" w:type="dxa"/>
          </w:tcPr>
          <w:p w14:paraId="08B05BC0" w14:textId="77777777" w:rsidR="0038340C" w:rsidRPr="00ED03D0" w:rsidRDefault="0038340C" w:rsidP="0038340C">
            <w:pPr>
              <w:spacing w:after="0"/>
              <w:rPr>
                <w:rFonts w:ascii="Times New Roman" w:hAnsi="Times New Roman" w:cs="Times New Roman"/>
                <w:color w:val="FF0000"/>
              </w:rPr>
            </w:pPr>
          </w:p>
        </w:tc>
        <w:tc>
          <w:tcPr>
            <w:tcW w:w="1945" w:type="dxa"/>
          </w:tcPr>
          <w:p w14:paraId="70BC945D" w14:textId="77777777" w:rsidR="0038340C" w:rsidRPr="00ED03D0" w:rsidRDefault="0038340C" w:rsidP="0038340C">
            <w:pPr>
              <w:spacing w:after="0"/>
              <w:rPr>
                <w:rFonts w:ascii="Times New Roman" w:hAnsi="Times New Roman" w:cs="Times New Roman"/>
                <w:color w:val="FF0000"/>
              </w:rPr>
            </w:pPr>
          </w:p>
        </w:tc>
      </w:tr>
      <w:tr w:rsidR="0038340C" w:rsidRPr="00ED03D0" w14:paraId="688BA4D9" w14:textId="77777777" w:rsidTr="0038340C">
        <w:trPr>
          <w:gridAfter w:val="1"/>
          <w:wAfter w:w="8" w:type="dxa"/>
        </w:trPr>
        <w:tc>
          <w:tcPr>
            <w:tcW w:w="1192" w:type="dxa"/>
            <w:vMerge/>
          </w:tcPr>
          <w:p w14:paraId="6C4EEA55" w14:textId="77777777" w:rsidR="0038340C" w:rsidRPr="00F5492B" w:rsidRDefault="0038340C" w:rsidP="0038340C">
            <w:pPr>
              <w:spacing w:after="0"/>
              <w:jc w:val="center"/>
              <w:rPr>
                <w:rFonts w:ascii="Times New Roman" w:hAnsi="Times New Roman" w:cs="Times New Roman"/>
              </w:rPr>
            </w:pPr>
          </w:p>
        </w:tc>
        <w:tc>
          <w:tcPr>
            <w:tcW w:w="5286" w:type="dxa"/>
            <w:gridSpan w:val="3"/>
          </w:tcPr>
          <w:p w14:paraId="7749F243" w14:textId="06688DC4" w:rsidR="0038340C" w:rsidRPr="00ED03D0" w:rsidRDefault="0038340C" w:rsidP="0038340C">
            <w:pPr>
              <w:spacing w:after="0"/>
              <w:jc w:val="both"/>
              <w:rPr>
                <w:rFonts w:ascii="Times New Roman" w:hAnsi="Times New Roman" w:cs="Times New Roman"/>
                <w:b/>
                <w:color w:val="FF0000"/>
              </w:rPr>
            </w:pPr>
            <w:r>
              <w:rPr>
                <w:rFonts w:ascii="Times New Roman" w:hAnsi="Times New Roman" w:cs="Times New Roman"/>
                <w:b/>
              </w:rPr>
              <w:t>E</w:t>
            </w:r>
            <w:r w:rsidRPr="00941531">
              <w:rPr>
                <w:rFonts w:ascii="Times New Roman" w:hAnsi="Times New Roman" w:cs="Times New Roman"/>
                <w:b/>
              </w:rPr>
              <w:t xml:space="preserve">. </w:t>
            </w:r>
            <w:r w:rsidRPr="00235DF7">
              <w:rPr>
                <w:rFonts w:ascii="Times New Roman" w:eastAsia="Calibri" w:hAnsi="Times New Roman" w:cs="Times New Roman"/>
                <w:b/>
              </w:rPr>
              <w:t>FOLIE SECURIZARE – CM, BV, CC</w:t>
            </w:r>
            <w:r w:rsidRPr="00941531">
              <w:rPr>
                <w:rFonts w:ascii="Times New Roman" w:hAnsi="Times New Roman" w:cs="Times New Roman"/>
                <w:b/>
              </w:rPr>
              <w:t>:</w:t>
            </w:r>
          </w:p>
        </w:tc>
        <w:tc>
          <w:tcPr>
            <w:tcW w:w="4445" w:type="dxa"/>
            <w:gridSpan w:val="3"/>
          </w:tcPr>
          <w:p w14:paraId="6B9259CB" w14:textId="55FA3870" w:rsidR="0038340C" w:rsidRPr="00ED03D0" w:rsidRDefault="0038340C" w:rsidP="0038340C">
            <w:pPr>
              <w:spacing w:after="0"/>
              <w:rPr>
                <w:rFonts w:ascii="Times New Roman" w:hAnsi="Times New Roman" w:cs="Times New Roman"/>
                <w:b/>
                <w:color w:val="FF0000"/>
              </w:rPr>
            </w:pPr>
          </w:p>
        </w:tc>
      </w:tr>
      <w:tr w:rsidR="0038340C" w:rsidRPr="00ED03D0" w14:paraId="344C741B" w14:textId="77777777" w:rsidTr="0038340C">
        <w:trPr>
          <w:gridAfter w:val="1"/>
          <w:wAfter w:w="8" w:type="dxa"/>
        </w:trPr>
        <w:tc>
          <w:tcPr>
            <w:tcW w:w="1192" w:type="dxa"/>
            <w:vMerge/>
          </w:tcPr>
          <w:p w14:paraId="62A0D571" w14:textId="77777777" w:rsidR="0038340C" w:rsidRPr="00F5492B" w:rsidRDefault="0038340C" w:rsidP="0038340C">
            <w:pPr>
              <w:spacing w:after="0"/>
              <w:jc w:val="center"/>
              <w:rPr>
                <w:rFonts w:ascii="Times New Roman" w:hAnsi="Times New Roman" w:cs="Times New Roman"/>
              </w:rPr>
            </w:pPr>
          </w:p>
        </w:tc>
        <w:tc>
          <w:tcPr>
            <w:tcW w:w="1390" w:type="dxa"/>
          </w:tcPr>
          <w:p w14:paraId="4F293401" w14:textId="2DA13DBE" w:rsidR="0038340C" w:rsidRPr="00941531" w:rsidRDefault="0038340C" w:rsidP="0038340C">
            <w:pPr>
              <w:spacing w:after="0"/>
              <w:jc w:val="both"/>
              <w:rPr>
                <w:rFonts w:ascii="Times New Roman" w:hAnsi="Times New Roman" w:cs="Times New Roman"/>
              </w:rPr>
            </w:pPr>
            <w:r>
              <w:rPr>
                <w:rFonts w:ascii="Times New Roman" w:hAnsi="Times New Roman" w:cs="Times New Roman"/>
              </w:rPr>
              <w:t>23</w:t>
            </w:r>
            <w:r w:rsidRPr="00941531">
              <w:rPr>
                <w:rFonts w:ascii="Times New Roman" w:hAnsi="Times New Roman" w:cs="Times New Roman"/>
              </w:rPr>
              <w:t>00</w:t>
            </w:r>
          </w:p>
        </w:tc>
        <w:tc>
          <w:tcPr>
            <w:tcW w:w="1457" w:type="dxa"/>
          </w:tcPr>
          <w:p w14:paraId="7ABCF00A" w14:textId="2DF7B231" w:rsidR="0038340C" w:rsidRPr="00941531" w:rsidRDefault="0038340C" w:rsidP="0038340C">
            <w:pPr>
              <w:spacing w:after="0"/>
              <w:jc w:val="both"/>
              <w:rPr>
                <w:rFonts w:ascii="Times New Roman" w:hAnsi="Times New Roman" w:cs="Times New Roman"/>
                <w:b/>
              </w:rPr>
            </w:pPr>
            <w:r w:rsidRPr="00941531">
              <w:rPr>
                <w:rFonts w:ascii="Times New Roman" w:hAnsi="Times New Roman" w:cs="Times New Roman"/>
              </w:rPr>
              <w:t>Maximum 30 zile de la emiterea notei de comandă</w:t>
            </w:r>
          </w:p>
        </w:tc>
        <w:tc>
          <w:tcPr>
            <w:tcW w:w="2439" w:type="dxa"/>
          </w:tcPr>
          <w:p w14:paraId="3D519C21" w14:textId="7B1A1DED" w:rsidR="0038340C" w:rsidRPr="00ED03D0" w:rsidRDefault="0038340C" w:rsidP="0038340C">
            <w:pPr>
              <w:spacing w:after="0"/>
              <w:ind w:right="-15" w:hanging="14"/>
              <w:contextualSpacing/>
              <w:jc w:val="both"/>
              <w:rPr>
                <w:rFonts w:ascii="Times New Roman" w:hAnsi="Times New Roman" w:cs="Times New Roman"/>
                <w:b/>
                <w:color w:val="FF0000"/>
              </w:rPr>
            </w:pPr>
            <w:r w:rsidRPr="009A1235">
              <w:rPr>
                <w:rFonts w:ascii="Times New Roman" w:eastAsia="Calibri" w:hAnsi="Times New Roman" w:cs="Times New Roman"/>
              </w:rPr>
              <w:t>Se va avea în vedere forma stemei conform prevederilor Legii nr. 102/1992 privind stema țării și sigiliul statului. O.M.T. nr. 1</w:t>
            </w:r>
            <w:r>
              <w:rPr>
                <w:rFonts w:ascii="Times New Roman" w:eastAsia="Calibri" w:hAnsi="Times New Roman" w:cs="Times New Roman"/>
              </w:rPr>
              <w:t>022</w:t>
            </w:r>
            <w:r w:rsidRPr="009A1235">
              <w:rPr>
                <w:rFonts w:ascii="Times New Roman" w:eastAsia="Calibri" w:hAnsi="Times New Roman" w:cs="Times New Roman"/>
              </w:rPr>
              <w:t>/20</w:t>
            </w:r>
            <w:r>
              <w:rPr>
                <w:rFonts w:ascii="Times New Roman" w:eastAsia="Calibri" w:hAnsi="Times New Roman" w:cs="Times New Roman"/>
              </w:rPr>
              <w:t>23 pentru modificarea OMT1266/2014</w:t>
            </w:r>
          </w:p>
        </w:tc>
        <w:tc>
          <w:tcPr>
            <w:tcW w:w="1096" w:type="dxa"/>
          </w:tcPr>
          <w:p w14:paraId="7EDF786C" w14:textId="77777777" w:rsidR="0038340C" w:rsidRPr="00ED03D0" w:rsidRDefault="0038340C" w:rsidP="0038340C">
            <w:pPr>
              <w:spacing w:after="0"/>
              <w:rPr>
                <w:rFonts w:ascii="Times New Roman" w:hAnsi="Times New Roman" w:cs="Times New Roman"/>
                <w:color w:val="FF0000"/>
              </w:rPr>
            </w:pPr>
          </w:p>
        </w:tc>
        <w:tc>
          <w:tcPr>
            <w:tcW w:w="1404" w:type="dxa"/>
          </w:tcPr>
          <w:p w14:paraId="5E1BD0A7" w14:textId="77777777" w:rsidR="0038340C" w:rsidRPr="00ED03D0" w:rsidRDefault="0038340C" w:rsidP="0038340C">
            <w:pPr>
              <w:spacing w:after="0"/>
              <w:rPr>
                <w:rFonts w:ascii="Times New Roman" w:hAnsi="Times New Roman" w:cs="Times New Roman"/>
                <w:color w:val="FF0000"/>
              </w:rPr>
            </w:pPr>
          </w:p>
        </w:tc>
        <w:tc>
          <w:tcPr>
            <w:tcW w:w="1945" w:type="dxa"/>
          </w:tcPr>
          <w:p w14:paraId="6C20759A" w14:textId="77777777" w:rsidR="0038340C" w:rsidRPr="00ED03D0" w:rsidRDefault="0038340C" w:rsidP="0038340C">
            <w:pPr>
              <w:spacing w:after="0"/>
              <w:rPr>
                <w:rFonts w:ascii="Times New Roman" w:hAnsi="Times New Roman" w:cs="Times New Roman"/>
                <w:color w:val="FF0000"/>
              </w:rPr>
            </w:pPr>
          </w:p>
        </w:tc>
      </w:tr>
      <w:tr w:rsidR="0038340C" w:rsidRPr="00ED03D0" w14:paraId="67F49E43" w14:textId="77777777" w:rsidTr="0038340C">
        <w:trPr>
          <w:gridAfter w:val="1"/>
          <w:wAfter w:w="8" w:type="dxa"/>
        </w:trPr>
        <w:tc>
          <w:tcPr>
            <w:tcW w:w="1192" w:type="dxa"/>
            <w:vMerge/>
          </w:tcPr>
          <w:p w14:paraId="7C258C63" w14:textId="77777777" w:rsidR="0038340C" w:rsidRPr="00F5492B" w:rsidRDefault="0038340C" w:rsidP="0038340C">
            <w:pPr>
              <w:spacing w:after="0"/>
              <w:jc w:val="center"/>
              <w:rPr>
                <w:rFonts w:ascii="Times New Roman" w:hAnsi="Times New Roman" w:cs="Times New Roman"/>
              </w:rPr>
            </w:pPr>
          </w:p>
        </w:tc>
        <w:tc>
          <w:tcPr>
            <w:tcW w:w="5286" w:type="dxa"/>
            <w:gridSpan w:val="3"/>
          </w:tcPr>
          <w:p w14:paraId="5580C9B1" w14:textId="78D4036C" w:rsidR="0038340C" w:rsidRPr="00ED03D0" w:rsidRDefault="0038340C" w:rsidP="0038340C">
            <w:pPr>
              <w:spacing w:after="0"/>
              <w:ind w:right="-15" w:hanging="14"/>
              <w:contextualSpacing/>
              <w:jc w:val="both"/>
              <w:rPr>
                <w:rFonts w:ascii="Times New Roman" w:eastAsia="Calibri" w:hAnsi="Times New Roman" w:cs="Times New Roman"/>
                <w:b/>
                <w:color w:val="FF0000"/>
              </w:rPr>
            </w:pPr>
            <w:r>
              <w:rPr>
                <w:rFonts w:ascii="Times New Roman" w:eastAsia="Calibri" w:hAnsi="Times New Roman" w:cs="Times New Roman"/>
                <w:b/>
              </w:rPr>
              <w:t>F.</w:t>
            </w:r>
            <w:r w:rsidRPr="0049158E">
              <w:rPr>
                <w:rFonts w:ascii="Times New Roman" w:eastAsia="Calibri" w:hAnsi="Times New Roman" w:cs="Times New Roman"/>
                <w:b/>
              </w:rPr>
              <w:t xml:space="preserve"> – ELEMENTE SECURIZARE ATESTATE ȘI ATESTATE SPECIALE – TIMBRE AUTOCOLANTE ARGINTII:</w:t>
            </w:r>
          </w:p>
        </w:tc>
        <w:tc>
          <w:tcPr>
            <w:tcW w:w="4445" w:type="dxa"/>
            <w:gridSpan w:val="3"/>
          </w:tcPr>
          <w:p w14:paraId="1FB1180E" w14:textId="77777777" w:rsidR="0038340C" w:rsidRPr="00ED03D0" w:rsidRDefault="0038340C" w:rsidP="0038340C">
            <w:pPr>
              <w:spacing w:after="0"/>
              <w:rPr>
                <w:rFonts w:ascii="Times New Roman" w:hAnsi="Times New Roman" w:cs="Times New Roman"/>
                <w:color w:val="FF0000"/>
              </w:rPr>
            </w:pPr>
          </w:p>
        </w:tc>
      </w:tr>
      <w:tr w:rsidR="0038340C" w:rsidRPr="00ED03D0" w14:paraId="4D0E8B02" w14:textId="77777777" w:rsidTr="0038340C">
        <w:trPr>
          <w:gridAfter w:val="1"/>
          <w:wAfter w:w="8" w:type="dxa"/>
        </w:trPr>
        <w:tc>
          <w:tcPr>
            <w:tcW w:w="1192" w:type="dxa"/>
            <w:vMerge/>
          </w:tcPr>
          <w:p w14:paraId="135D32EB" w14:textId="77777777" w:rsidR="0038340C" w:rsidRPr="00F5492B" w:rsidRDefault="0038340C" w:rsidP="0038340C">
            <w:pPr>
              <w:spacing w:after="0"/>
              <w:jc w:val="center"/>
              <w:rPr>
                <w:rFonts w:ascii="Times New Roman" w:hAnsi="Times New Roman" w:cs="Times New Roman"/>
              </w:rPr>
            </w:pPr>
          </w:p>
        </w:tc>
        <w:tc>
          <w:tcPr>
            <w:tcW w:w="1390" w:type="dxa"/>
          </w:tcPr>
          <w:p w14:paraId="79772986" w14:textId="6CFCF5CF" w:rsidR="0038340C" w:rsidRPr="00822A20" w:rsidRDefault="0038340C" w:rsidP="0038340C">
            <w:pPr>
              <w:spacing w:after="0"/>
              <w:jc w:val="both"/>
              <w:rPr>
                <w:rFonts w:ascii="Times New Roman" w:hAnsi="Times New Roman" w:cs="Times New Roman"/>
              </w:rPr>
            </w:pPr>
            <w:r>
              <w:rPr>
                <w:rFonts w:ascii="Times New Roman" w:hAnsi="Times New Roman" w:cs="Times New Roman"/>
              </w:rPr>
              <w:t>5</w:t>
            </w:r>
            <w:r w:rsidRPr="00822A20">
              <w:rPr>
                <w:rFonts w:ascii="Times New Roman" w:hAnsi="Times New Roman" w:cs="Times New Roman"/>
              </w:rPr>
              <w:t>000</w:t>
            </w:r>
          </w:p>
        </w:tc>
        <w:tc>
          <w:tcPr>
            <w:tcW w:w="1457" w:type="dxa"/>
          </w:tcPr>
          <w:p w14:paraId="6B80F6CF" w14:textId="4F1472E6" w:rsidR="0038340C" w:rsidRPr="00822A20" w:rsidRDefault="0038340C" w:rsidP="0038340C">
            <w:pPr>
              <w:spacing w:after="0"/>
              <w:jc w:val="both"/>
              <w:rPr>
                <w:rFonts w:ascii="Times New Roman" w:hAnsi="Times New Roman" w:cs="Times New Roman"/>
              </w:rPr>
            </w:pPr>
            <w:r w:rsidRPr="00822A20">
              <w:rPr>
                <w:rFonts w:ascii="Times New Roman" w:hAnsi="Times New Roman" w:cs="Times New Roman"/>
              </w:rPr>
              <w:t>Maximum 30 zile de la emiterea notei de comandă</w:t>
            </w:r>
          </w:p>
        </w:tc>
        <w:tc>
          <w:tcPr>
            <w:tcW w:w="2439" w:type="dxa"/>
          </w:tcPr>
          <w:p w14:paraId="4D894A3A" w14:textId="6A4E74C5" w:rsidR="0038340C" w:rsidRPr="00822A20" w:rsidRDefault="0038340C" w:rsidP="0038340C">
            <w:pPr>
              <w:spacing w:after="0"/>
              <w:ind w:right="-15" w:hanging="14"/>
              <w:contextualSpacing/>
              <w:jc w:val="both"/>
              <w:rPr>
                <w:rFonts w:ascii="Times New Roman" w:eastAsia="Calibri" w:hAnsi="Times New Roman" w:cs="Times New Roman"/>
              </w:rPr>
            </w:pPr>
            <w:r w:rsidRPr="009A1235">
              <w:rPr>
                <w:rFonts w:ascii="Times New Roman" w:eastAsia="Calibri" w:hAnsi="Times New Roman" w:cs="Times New Roman"/>
              </w:rPr>
              <w:t>Se va avea în vedere forma stemei conform prevederilor Legii nr. 102/1992 privind stema țării și sigiliul statului. O.M.T. nr. 1</w:t>
            </w:r>
            <w:r>
              <w:rPr>
                <w:rFonts w:ascii="Times New Roman" w:eastAsia="Calibri" w:hAnsi="Times New Roman" w:cs="Times New Roman"/>
              </w:rPr>
              <w:t>252</w:t>
            </w:r>
            <w:r w:rsidRPr="009A1235">
              <w:rPr>
                <w:rFonts w:ascii="Times New Roman" w:eastAsia="Calibri" w:hAnsi="Times New Roman" w:cs="Times New Roman"/>
              </w:rPr>
              <w:t>/20</w:t>
            </w:r>
            <w:r>
              <w:rPr>
                <w:rFonts w:ascii="Times New Roman" w:eastAsia="Calibri" w:hAnsi="Times New Roman" w:cs="Times New Roman"/>
              </w:rPr>
              <w:t xml:space="preserve">14 </w:t>
            </w:r>
          </w:p>
        </w:tc>
        <w:tc>
          <w:tcPr>
            <w:tcW w:w="1096" w:type="dxa"/>
          </w:tcPr>
          <w:p w14:paraId="26F1639F" w14:textId="77777777" w:rsidR="0038340C" w:rsidRPr="00822A20" w:rsidRDefault="0038340C" w:rsidP="0038340C">
            <w:pPr>
              <w:spacing w:after="0"/>
              <w:rPr>
                <w:rFonts w:ascii="Times New Roman" w:hAnsi="Times New Roman" w:cs="Times New Roman"/>
              </w:rPr>
            </w:pPr>
          </w:p>
        </w:tc>
        <w:tc>
          <w:tcPr>
            <w:tcW w:w="1404" w:type="dxa"/>
          </w:tcPr>
          <w:p w14:paraId="1587885B" w14:textId="77777777" w:rsidR="0038340C" w:rsidRPr="00ED03D0" w:rsidRDefault="0038340C" w:rsidP="0038340C">
            <w:pPr>
              <w:spacing w:after="0"/>
              <w:rPr>
                <w:rFonts w:ascii="Times New Roman" w:hAnsi="Times New Roman" w:cs="Times New Roman"/>
                <w:color w:val="FF0000"/>
              </w:rPr>
            </w:pPr>
          </w:p>
        </w:tc>
        <w:tc>
          <w:tcPr>
            <w:tcW w:w="1945" w:type="dxa"/>
          </w:tcPr>
          <w:p w14:paraId="0B86CA60" w14:textId="77777777" w:rsidR="0038340C" w:rsidRPr="00ED03D0" w:rsidRDefault="0038340C" w:rsidP="0038340C">
            <w:pPr>
              <w:spacing w:after="0"/>
              <w:rPr>
                <w:rFonts w:ascii="Times New Roman" w:hAnsi="Times New Roman" w:cs="Times New Roman"/>
                <w:color w:val="FF0000"/>
              </w:rPr>
            </w:pPr>
          </w:p>
        </w:tc>
      </w:tr>
      <w:tr w:rsidR="0038340C" w:rsidRPr="00ED03D0" w14:paraId="32F65C5F" w14:textId="77777777" w:rsidTr="0038340C">
        <w:trPr>
          <w:gridAfter w:val="1"/>
          <w:wAfter w:w="8" w:type="dxa"/>
        </w:trPr>
        <w:tc>
          <w:tcPr>
            <w:tcW w:w="1192" w:type="dxa"/>
            <w:vMerge/>
          </w:tcPr>
          <w:p w14:paraId="5868B1BE" w14:textId="77777777" w:rsidR="0038340C" w:rsidRPr="00F5492B" w:rsidRDefault="0038340C" w:rsidP="0038340C">
            <w:pPr>
              <w:spacing w:after="0"/>
              <w:jc w:val="center"/>
              <w:rPr>
                <w:rFonts w:ascii="Times New Roman" w:hAnsi="Times New Roman" w:cs="Times New Roman"/>
              </w:rPr>
            </w:pPr>
          </w:p>
        </w:tc>
        <w:tc>
          <w:tcPr>
            <w:tcW w:w="5286" w:type="dxa"/>
            <w:gridSpan w:val="3"/>
          </w:tcPr>
          <w:p w14:paraId="7D141E66" w14:textId="6BC79F3C" w:rsidR="0038340C" w:rsidRPr="00ED03D0" w:rsidRDefault="0038340C" w:rsidP="0038340C">
            <w:pPr>
              <w:spacing w:after="0"/>
              <w:ind w:right="-15" w:hanging="14"/>
              <w:contextualSpacing/>
              <w:jc w:val="both"/>
              <w:rPr>
                <w:rFonts w:ascii="Times New Roman" w:eastAsia="Calibri" w:hAnsi="Times New Roman" w:cs="Times New Roman"/>
                <w:b/>
                <w:color w:val="FF0000"/>
              </w:rPr>
            </w:pPr>
            <w:r>
              <w:rPr>
                <w:rFonts w:ascii="Times New Roman" w:eastAsia="Calibri" w:hAnsi="Times New Roman" w:cs="Times New Roman"/>
                <w:b/>
              </w:rPr>
              <w:t>G.</w:t>
            </w:r>
            <w:r w:rsidRPr="00431E48">
              <w:rPr>
                <w:rFonts w:ascii="Times New Roman" w:eastAsia="Calibri" w:hAnsi="Times New Roman" w:cs="Times New Roman"/>
                <w:b/>
              </w:rPr>
              <w:t xml:space="preserve"> – ELEMENTE SECURIZARE – TIMBRE APLICATE LA PRELUNGIRE CM</w:t>
            </w:r>
          </w:p>
        </w:tc>
        <w:tc>
          <w:tcPr>
            <w:tcW w:w="4445" w:type="dxa"/>
            <w:gridSpan w:val="3"/>
          </w:tcPr>
          <w:p w14:paraId="57FA28A6" w14:textId="01C6CA05" w:rsidR="0038340C" w:rsidRPr="00ED03D0" w:rsidRDefault="0038340C" w:rsidP="0038340C">
            <w:pPr>
              <w:spacing w:after="0"/>
              <w:rPr>
                <w:rFonts w:ascii="Times New Roman" w:hAnsi="Times New Roman" w:cs="Times New Roman"/>
                <w:color w:val="FF0000"/>
              </w:rPr>
            </w:pPr>
          </w:p>
        </w:tc>
      </w:tr>
      <w:tr w:rsidR="0038340C" w:rsidRPr="00ED03D0" w14:paraId="198D7A6F" w14:textId="77777777" w:rsidTr="0038340C">
        <w:trPr>
          <w:gridAfter w:val="1"/>
          <w:wAfter w:w="8" w:type="dxa"/>
        </w:trPr>
        <w:tc>
          <w:tcPr>
            <w:tcW w:w="1192" w:type="dxa"/>
            <w:vMerge/>
          </w:tcPr>
          <w:p w14:paraId="413594EA" w14:textId="77777777" w:rsidR="0038340C" w:rsidRPr="00F5492B" w:rsidRDefault="0038340C" w:rsidP="0038340C">
            <w:pPr>
              <w:spacing w:after="0"/>
              <w:jc w:val="center"/>
              <w:rPr>
                <w:rFonts w:ascii="Times New Roman" w:hAnsi="Times New Roman" w:cs="Times New Roman"/>
              </w:rPr>
            </w:pPr>
          </w:p>
        </w:tc>
        <w:tc>
          <w:tcPr>
            <w:tcW w:w="1390" w:type="dxa"/>
          </w:tcPr>
          <w:p w14:paraId="68CCC0EF" w14:textId="51B869FA" w:rsidR="0038340C" w:rsidRPr="00310F04" w:rsidRDefault="0038340C" w:rsidP="0038340C">
            <w:pPr>
              <w:spacing w:after="0"/>
              <w:jc w:val="both"/>
              <w:rPr>
                <w:rFonts w:ascii="Times New Roman" w:hAnsi="Times New Roman" w:cs="Times New Roman"/>
              </w:rPr>
            </w:pPr>
            <w:r>
              <w:rPr>
                <w:rFonts w:ascii="Times New Roman" w:hAnsi="Times New Roman" w:cs="Times New Roman"/>
              </w:rPr>
              <w:t>30</w:t>
            </w:r>
            <w:r w:rsidRPr="00310F04">
              <w:rPr>
                <w:rFonts w:ascii="Times New Roman" w:hAnsi="Times New Roman" w:cs="Times New Roman"/>
              </w:rPr>
              <w:t>00</w:t>
            </w:r>
          </w:p>
          <w:p w14:paraId="3F9EA315" w14:textId="4477B036" w:rsidR="0038340C" w:rsidRPr="00310F04" w:rsidRDefault="0038340C" w:rsidP="0038340C">
            <w:pPr>
              <w:spacing w:after="0"/>
              <w:jc w:val="both"/>
              <w:rPr>
                <w:rFonts w:ascii="Times New Roman" w:hAnsi="Times New Roman" w:cs="Times New Roman"/>
              </w:rPr>
            </w:pPr>
          </w:p>
        </w:tc>
        <w:tc>
          <w:tcPr>
            <w:tcW w:w="1457" w:type="dxa"/>
          </w:tcPr>
          <w:p w14:paraId="43E340CF" w14:textId="1B3C2193" w:rsidR="0038340C" w:rsidRPr="00310F04" w:rsidRDefault="0038340C" w:rsidP="0038340C">
            <w:pPr>
              <w:spacing w:after="0"/>
              <w:jc w:val="both"/>
              <w:rPr>
                <w:rFonts w:ascii="Times New Roman" w:hAnsi="Times New Roman" w:cs="Times New Roman"/>
              </w:rPr>
            </w:pPr>
            <w:r w:rsidRPr="00310F04">
              <w:rPr>
                <w:rFonts w:ascii="Times New Roman" w:hAnsi="Times New Roman" w:cs="Times New Roman"/>
              </w:rPr>
              <w:t>Maximum 30 zile de la emiterea notei de comandă</w:t>
            </w:r>
          </w:p>
        </w:tc>
        <w:tc>
          <w:tcPr>
            <w:tcW w:w="2439" w:type="dxa"/>
          </w:tcPr>
          <w:p w14:paraId="003A196C" w14:textId="5FC3485B" w:rsidR="0038340C" w:rsidRPr="00310F04" w:rsidRDefault="0038340C" w:rsidP="0038340C">
            <w:pPr>
              <w:spacing w:after="0"/>
              <w:ind w:right="-15" w:hanging="14"/>
              <w:contextualSpacing/>
              <w:jc w:val="both"/>
              <w:rPr>
                <w:rFonts w:ascii="Times New Roman" w:eastAsia="Calibri" w:hAnsi="Times New Roman" w:cs="Times New Roman"/>
              </w:rPr>
            </w:pPr>
            <w:r w:rsidRPr="00310F04">
              <w:rPr>
                <w:rFonts w:ascii="Times New Roman" w:eastAsia="Calibri" w:hAnsi="Times New Roman" w:cs="Times New Roman"/>
              </w:rPr>
              <w:t>Se va avea în vedere forma stemei conform prevederilor Legii nr. 102/1992 privind stema țării și sigiliul statului. O.M.T. nr. 1266/2014</w:t>
            </w:r>
          </w:p>
        </w:tc>
        <w:tc>
          <w:tcPr>
            <w:tcW w:w="1096" w:type="dxa"/>
          </w:tcPr>
          <w:p w14:paraId="4FEDFE01" w14:textId="77777777" w:rsidR="0038340C" w:rsidRPr="00ED03D0" w:rsidRDefault="0038340C" w:rsidP="0038340C">
            <w:pPr>
              <w:spacing w:after="0"/>
              <w:rPr>
                <w:rFonts w:ascii="Times New Roman" w:hAnsi="Times New Roman" w:cs="Times New Roman"/>
                <w:color w:val="FF0000"/>
              </w:rPr>
            </w:pPr>
          </w:p>
        </w:tc>
        <w:tc>
          <w:tcPr>
            <w:tcW w:w="1404" w:type="dxa"/>
          </w:tcPr>
          <w:p w14:paraId="783647ED" w14:textId="77777777" w:rsidR="0038340C" w:rsidRPr="00ED03D0" w:rsidRDefault="0038340C" w:rsidP="0038340C">
            <w:pPr>
              <w:spacing w:after="0"/>
              <w:rPr>
                <w:rFonts w:ascii="Times New Roman" w:hAnsi="Times New Roman" w:cs="Times New Roman"/>
                <w:color w:val="FF0000"/>
              </w:rPr>
            </w:pPr>
          </w:p>
        </w:tc>
        <w:tc>
          <w:tcPr>
            <w:tcW w:w="1945" w:type="dxa"/>
          </w:tcPr>
          <w:p w14:paraId="557235F9" w14:textId="77777777" w:rsidR="0038340C" w:rsidRPr="00ED03D0" w:rsidRDefault="0038340C" w:rsidP="0038340C">
            <w:pPr>
              <w:spacing w:after="0"/>
              <w:rPr>
                <w:rFonts w:ascii="Times New Roman" w:hAnsi="Times New Roman" w:cs="Times New Roman"/>
                <w:color w:val="FF0000"/>
              </w:rPr>
            </w:pPr>
          </w:p>
        </w:tc>
      </w:tr>
      <w:tr w:rsidR="0038340C" w:rsidRPr="00ED03D0" w14:paraId="0187CA05" w14:textId="77777777" w:rsidTr="0038340C">
        <w:tc>
          <w:tcPr>
            <w:tcW w:w="1192" w:type="dxa"/>
            <w:shd w:val="clear" w:color="auto" w:fill="D9D9D9" w:themeFill="background1" w:themeFillShade="D9"/>
          </w:tcPr>
          <w:p w14:paraId="1C1E5147" w14:textId="35FB4778" w:rsidR="0038340C" w:rsidRPr="00F5492B" w:rsidRDefault="0038340C" w:rsidP="0038340C">
            <w:pPr>
              <w:spacing w:after="0"/>
              <w:jc w:val="center"/>
              <w:rPr>
                <w:rFonts w:ascii="Times New Roman" w:hAnsi="Times New Roman" w:cs="Times New Roman"/>
                <w:b/>
              </w:rPr>
            </w:pPr>
            <w:r>
              <w:rPr>
                <w:rFonts w:ascii="Times New Roman" w:hAnsi="Times New Roman" w:cs="Times New Roman"/>
                <w:b/>
              </w:rPr>
              <w:t>2</w:t>
            </w:r>
          </w:p>
        </w:tc>
        <w:tc>
          <w:tcPr>
            <w:tcW w:w="9739" w:type="dxa"/>
            <w:gridSpan w:val="7"/>
            <w:shd w:val="clear" w:color="auto" w:fill="D9D9D9" w:themeFill="background1" w:themeFillShade="D9"/>
          </w:tcPr>
          <w:p w14:paraId="516096D8" w14:textId="1D8BEBA7" w:rsidR="0038340C" w:rsidRPr="00ED03D0" w:rsidRDefault="0038340C" w:rsidP="0038340C">
            <w:pPr>
              <w:spacing w:after="0"/>
              <w:rPr>
                <w:rFonts w:ascii="Times New Roman" w:hAnsi="Times New Roman" w:cs="Times New Roman"/>
                <w:b/>
                <w:color w:val="FF0000"/>
              </w:rPr>
            </w:pPr>
            <w:r w:rsidRPr="00E63F66">
              <w:rPr>
                <w:rFonts w:ascii="Times New Roman" w:hAnsi="Times New Roman" w:cs="Times New Roman"/>
                <w:b/>
              </w:rPr>
              <w:t>Cerințe funcționale extinse:</w:t>
            </w:r>
          </w:p>
        </w:tc>
      </w:tr>
      <w:tr w:rsidR="0038340C" w:rsidRPr="00ED03D0" w14:paraId="1321445E" w14:textId="77777777" w:rsidTr="0038340C">
        <w:trPr>
          <w:gridAfter w:val="1"/>
          <w:wAfter w:w="8" w:type="dxa"/>
        </w:trPr>
        <w:tc>
          <w:tcPr>
            <w:tcW w:w="1192" w:type="dxa"/>
          </w:tcPr>
          <w:p w14:paraId="1A4ECD04" w14:textId="5F09E11A" w:rsidR="0038340C" w:rsidRPr="00F5492B" w:rsidRDefault="0038340C" w:rsidP="0038340C">
            <w:pPr>
              <w:spacing w:after="0"/>
              <w:jc w:val="center"/>
              <w:rPr>
                <w:rFonts w:ascii="Times New Roman" w:hAnsi="Times New Roman" w:cs="Times New Roman"/>
              </w:rPr>
            </w:pPr>
            <w:r>
              <w:rPr>
                <w:rFonts w:ascii="Times New Roman" w:hAnsi="Times New Roman" w:cs="Times New Roman"/>
              </w:rPr>
              <w:t>2</w:t>
            </w:r>
          </w:p>
        </w:tc>
        <w:tc>
          <w:tcPr>
            <w:tcW w:w="5286" w:type="dxa"/>
            <w:gridSpan w:val="3"/>
          </w:tcPr>
          <w:p w14:paraId="4D1231DD" w14:textId="77777777" w:rsidR="0038340C" w:rsidRDefault="0038340C" w:rsidP="0038340C">
            <w:pPr>
              <w:numPr>
                <w:ilvl w:val="0"/>
                <w:numId w:val="2"/>
              </w:numPr>
              <w:spacing w:after="0"/>
              <w:ind w:left="0" w:firstLine="0"/>
              <w:contextualSpacing/>
              <w:jc w:val="both"/>
              <w:rPr>
                <w:rFonts w:ascii="Times New Roman" w:eastAsia="Calibri" w:hAnsi="Times New Roman" w:cs="Times New Roman"/>
                <w:b/>
              </w:rPr>
            </w:pPr>
            <w:r>
              <w:rPr>
                <w:rFonts w:ascii="Times New Roman" w:eastAsia="Calibri" w:hAnsi="Times New Roman" w:cs="Times New Roman"/>
                <w:b/>
              </w:rPr>
              <w:t>C</w:t>
            </w:r>
            <w:r w:rsidRPr="00653543">
              <w:rPr>
                <w:rFonts w:ascii="Times New Roman" w:eastAsia="Calibri" w:hAnsi="Times New Roman" w:cs="Times New Roman"/>
                <w:b/>
              </w:rPr>
              <w:t>ARNET DE MARINAR</w:t>
            </w:r>
            <w:r>
              <w:rPr>
                <w:rFonts w:ascii="Times New Roman" w:eastAsia="Calibri" w:hAnsi="Times New Roman" w:cs="Times New Roman"/>
                <w:b/>
              </w:rPr>
              <w:t xml:space="preserve"> (CM):</w:t>
            </w:r>
          </w:p>
          <w:p w14:paraId="4E0FBE9B" w14:textId="77777777" w:rsidR="0038340C" w:rsidRPr="009B3F83" w:rsidRDefault="0038340C" w:rsidP="0038340C">
            <w:pPr>
              <w:numPr>
                <w:ilvl w:val="0"/>
                <w:numId w:val="3"/>
              </w:numPr>
              <w:spacing w:after="0"/>
              <w:ind w:left="0" w:firstLine="0"/>
              <w:contextualSpacing/>
              <w:jc w:val="both"/>
              <w:rPr>
                <w:rFonts w:ascii="Times New Roman" w:eastAsia="Calibri" w:hAnsi="Times New Roman" w:cs="Times New Roman"/>
                <w:color w:val="000000" w:themeColor="text1"/>
              </w:rPr>
            </w:pPr>
            <w:r w:rsidRPr="009B3F83">
              <w:rPr>
                <w:rFonts w:ascii="Times New Roman" w:eastAsia="Calibri" w:hAnsi="Times New Roman" w:cs="Times New Roman"/>
                <w:color w:val="000000" w:themeColor="text1"/>
              </w:rPr>
              <w:t>Format 90 x 125 mm</w:t>
            </w:r>
          </w:p>
          <w:p w14:paraId="4D10198C" w14:textId="77777777" w:rsidR="0038340C" w:rsidRPr="009B3F83" w:rsidRDefault="0038340C" w:rsidP="0038340C">
            <w:pPr>
              <w:numPr>
                <w:ilvl w:val="0"/>
                <w:numId w:val="3"/>
              </w:numPr>
              <w:spacing w:after="0"/>
              <w:ind w:left="0" w:firstLine="0"/>
              <w:contextualSpacing/>
              <w:jc w:val="both"/>
              <w:rPr>
                <w:rFonts w:ascii="Times New Roman" w:eastAsia="Calibri" w:hAnsi="Times New Roman" w:cs="Times New Roman"/>
                <w:color w:val="000000" w:themeColor="text1"/>
              </w:rPr>
            </w:pPr>
            <w:r w:rsidRPr="009B3F83">
              <w:rPr>
                <w:rFonts w:ascii="Times New Roman" w:eastAsia="Calibri" w:hAnsi="Times New Roman" w:cs="Times New Roman"/>
                <w:color w:val="000000" w:themeColor="text1"/>
              </w:rPr>
              <w:t xml:space="preserve">Nr. pagini interior : </w:t>
            </w:r>
            <w:r w:rsidRPr="002A1DBF">
              <w:rPr>
                <w:rFonts w:ascii="Times New Roman" w:eastAsia="Calibri" w:hAnsi="Times New Roman" w:cs="Times New Roman"/>
                <w:b/>
              </w:rPr>
              <w:t>28 + copertă (16 file)</w:t>
            </w:r>
          </w:p>
          <w:p w14:paraId="7DB0F682" w14:textId="77777777" w:rsidR="0038340C" w:rsidRPr="009B3F83" w:rsidRDefault="0038340C" w:rsidP="0038340C">
            <w:pPr>
              <w:numPr>
                <w:ilvl w:val="0"/>
                <w:numId w:val="3"/>
              </w:numPr>
              <w:spacing w:after="0"/>
              <w:ind w:left="0" w:firstLine="0"/>
              <w:contextualSpacing/>
              <w:jc w:val="both"/>
              <w:rPr>
                <w:rFonts w:ascii="Times New Roman" w:eastAsia="Calibri" w:hAnsi="Times New Roman" w:cs="Times New Roman"/>
                <w:color w:val="000000" w:themeColor="text1"/>
              </w:rPr>
            </w:pPr>
            <w:r w:rsidRPr="009B3F83">
              <w:rPr>
                <w:rFonts w:ascii="Times New Roman" w:eastAsia="Calibri" w:hAnsi="Times New Roman" w:cs="Times New Roman"/>
                <w:color w:val="000000" w:themeColor="text1"/>
              </w:rPr>
              <w:t>Materiale: interior hârtie PROSECURA CBS1 Extra+, cu elemente grafice de securitate, fibre „</w:t>
            </w:r>
            <w:proofErr w:type="spellStart"/>
            <w:r w:rsidRPr="009B3F83">
              <w:rPr>
                <w:rFonts w:ascii="Times New Roman" w:eastAsia="Calibri" w:hAnsi="Times New Roman" w:cs="Times New Roman"/>
                <w:color w:val="000000" w:themeColor="text1"/>
              </w:rPr>
              <w:t>Tie</w:t>
            </w:r>
            <w:proofErr w:type="spellEnd"/>
            <w:r w:rsidRPr="009B3F83">
              <w:rPr>
                <w:rFonts w:ascii="Times New Roman" w:eastAsia="Calibri" w:hAnsi="Times New Roman" w:cs="Times New Roman"/>
                <w:color w:val="000000" w:themeColor="text1"/>
              </w:rPr>
              <w:t xml:space="preserve">” 6 mm galbene și albastre vizibile în UV, filigran vizibil în lumina naturală; copertă carton de 180 g/mp cașerat de materialul </w:t>
            </w:r>
            <w:proofErr w:type="spellStart"/>
            <w:r w:rsidRPr="009B3F83">
              <w:rPr>
                <w:rFonts w:ascii="Times New Roman" w:eastAsia="Calibri" w:hAnsi="Times New Roman" w:cs="Times New Roman"/>
                <w:color w:val="000000" w:themeColor="text1"/>
              </w:rPr>
              <w:t>Baladek</w:t>
            </w:r>
            <w:proofErr w:type="spellEnd"/>
            <w:r w:rsidRPr="009B3F83">
              <w:rPr>
                <w:rFonts w:ascii="Times New Roman" w:eastAsia="Calibri" w:hAnsi="Times New Roman" w:cs="Times New Roman"/>
                <w:color w:val="000000" w:themeColor="text1"/>
              </w:rPr>
              <w:t xml:space="preserve"> 27031 </w:t>
            </w:r>
            <w:proofErr w:type="spellStart"/>
            <w:r w:rsidRPr="009B3F83">
              <w:rPr>
                <w:rFonts w:ascii="Times New Roman" w:eastAsia="Calibri" w:hAnsi="Times New Roman" w:cs="Times New Roman"/>
                <w:color w:val="000000" w:themeColor="text1"/>
              </w:rPr>
              <w:t>Papercoat</w:t>
            </w:r>
            <w:proofErr w:type="spellEnd"/>
            <w:r w:rsidRPr="009B3F83">
              <w:rPr>
                <w:rFonts w:ascii="Times New Roman" w:eastAsia="Calibri" w:hAnsi="Times New Roman" w:cs="Times New Roman"/>
                <w:color w:val="000000" w:themeColor="text1"/>
              </w:rPr>
              <w:t xml:space="preserve"> </w:t>
            </w:r>
            <w:proofErr w:type="spellStart"/>
            <w:r w:rsidRPr="009B3F83">
              <w:rPr>
                <w:rFonts w:ascii="Times New Roman" w:eastAsia="Calibri" w:hAnsi="Times New Roman" w:cs="Times New Roman"/>
                <w:color w:val="000000" w:themeColor="text1"/>
              </w:rPr>
              <w:t>Ariane</w:t>
            </w:r>
            <w:proofErr w:type="spellEnd"/>
            <w:r w:rsidRPr="009B3F83">
              <w:rPr>
                <w:rFonts w:ascii="Times New Roman" w:eastAsia="Calibri" w:hAnsi="Times New Roman" w:cs="Times New Roman"/>
                <w:color w:val="000000" w:themeColor="text1"/>
              </w:rPr>
              <w:t xml:space="preserve"> grena;</w:t>
            </w:r>
          </w:p>
          <w:p w14:paraId="08EDD397" w14:textId="77777777" w:rsidR="0038340C" w:rsidRPr="009B3F83" w:rsidRDefault="0038340C" w:rsidP="0038340C">
            <w:pPr>
              <w:numPr>
                <w:ilvl w:val="0"/>
                <w:numId w:val="3"/>
              </w:numPr>
              <w:spacing w:after="0"/>
              <w:ind w:left="0" w:firstLine="0"/>
              <w:contextualSpacing/>
              <w:jc w:val="both"/>
              <w:rPr>
                <w:rFonts w:ascii="Times New Roman" w:eastAsia="Calibri" w:hAnsi="Times New Roman" w:cs="Times New Roman"/>
                <w:color w:val="000000" w:themeColor="text1"/>
              </w:rPr>
            </w:pPr>
            <w:r w:rsidRPr="009B3F83">
              <w:rPr>
                <w:rFonts w:ascii="Times New Roman" w:eastAsia="Calibri" w:hAnsi="Times New Roman" w:cs="Times New Roman"/>
                <w:color w:val="000000" w:themeColor="text1"/>
              </w:rPr>
              <w:t xml:space="preserve">Tipar de securitate conform design agreat, neproductibil, după cum urmează: </w:t>
            </w:r>
          </w:p>
          <w:p w14:paraId="26DAECCC" w14:textId="77777777" w:rsidR="0038340C" w:rsidRPr="009B3F83" w:rsidRDefault="0038340C" w:rsidP="0038340C">
            <w:pPr>
              <w:spacing w:after="0"/>
              <w:contextualSpacing/>
              <w:jc w:val="both"/>
              <w:rPr>
                <w:rFonts w:ascii="Times New Roman" w:eastAsia="Calibri" w:hAnsi="Times New Roman" w:cs="Times New Roman"/>
                <w:color w:val="000000" w:themeColor="text1"/>
              </w:rPr>
            </w:pPr>
            <w:r w:rsidRPr="009B3F83">
              <w:rPr>
                <w:rFonts w:ascii="Times New Roman" w:eastAsia="Calibri" w:hAnsi="Times New Roman" w:cs="Times New Roman"/>
                <w:color w:val="000000" w:themeColor="text1"/>
              </w:rPr>
              <w:t xml:space="preserve">• </w:t>
            </w:r>
            <w:proofErr w:type="spellStart"/>
            <w:r w:rsidRPr="009B3F83">
              <w:rPr>
                <w:rFonts w:ascii="Times New Roman" w:eastAsia="Calibri" w:hAnsi="Times New Roman" w:cs="Times New Roman"/>
                <w:color w:val="000000" w:themeColor="text1"/>
              </w:rPr>
              <w:t>microlinii</w:t>
            </w:r>
            <w:proofErr w:type="spellEnd"/>
            <w:r w:rsidRPr="009B3F83">
              <w:rPr>
                <w:rFonts w:ascii="Times New Roman" w:eastAsia="Calibri" w:hAnsi="Times New Roman" w:cs="Times New Roman"/>
                <w:color w:val="000000" w:themeColor="text1"/>
              </w:rPr>
              <w:t xml:space="preserve"> pe fundal și marginile din stânga și dreapta paginii, precum și fundal în raster, tipărite la culoarea PANTONE Reflex Blue;</w:t>
            </w:r>
          </w:p>
          <w:p w14:paraId="37BB16A4" w14:textId="77777777" w:rsidR="0038340C" w:rsidRPr="009B3F83" w:rsidRDefault="0038340C" w:rsidP="0038340C">
            <w:pPr>
              <w:spacing w:after="0"/>
              <w:contextualSpacing/>
              <w:jc w:val="both"/>
              <w:rPr>
                <w:rFonts w:ascii="Times New Roman" w:eastAsia="Calibri" w:hAnsi="Times New Roman" w:cs="Times New Roman"/>
                <w:color w:val="000000" w:themeColor="text1"/>
              </w:rPr>
            </w:pPr>
            <w:r w:rsidRPr="009B3F83">
              <w:rPr>
                <w:rFonts w:ascii="Times New Roman" w:eastAsia="Calibri" w:hAnsi="Times New Roman" w:cs="Times New Roman"/>
                <w:color w:val="000000" w:themeColor="text1"/>
              </w:rPr>
              <w:t xml:space="preserve">• fundal patern (șablon) din </w:t>
            </w:r>
            <w:proofErr w:type="spellStart"/>
            <w:r w:rsidRPr="009B3F83">
              <w:rPr>
                <w:rFonts w:ascii="Times New Roman" w:eastAsia="Calibri" w:hAnsi="Times New Roman" w:cs="Times New Roman"/>
                <w:color w:val="000000" w:themeColor="text1"/>
              </w:rPr>
              <w:t>microlinii</w:t>
            </w:r>
            <w:proofErr w:type="spellEnd"/>
            <w:r w:rsidRPr="009B3F83">
              <w:rPr>
                <w:rFonts w:ascii="Times New Roman" w:eastAsia="Calibri" w:hAnsi="Times New Roman" w:cs="Times New Roman"/>
                <w:color w:val="000000" w:themeColor="text1"/>
              </w:rPr>
              <w:t xml:space="preserve"> executate vectorial + </w:t>
            </w:r>
            <w:proofErr w:type="spellStart"/>
            <w:r w:rsidRPr="009B3F83">
              <w:rPr>
                <w:rFonts w:ascii="Times New Roman" w:eastAsia="Calibri" w:hAnsi="Times New Roman" w:cs="Times New Roman"/>
                <w:color w:val="000000" w:themeColor="text1"/>
              </w:rPr>
              <w:t>microtext</w:t>
            </w:r>
            <w:proofErr w:type="spellEnd"/>
            <w:r w:rsidRPr="009B3F83">
              <w:rPr>
                <w:rFonts w:ascii="Times New Roman" w:eastAsia="Calibri" w:hAnsi="Times New Roman" w:cs="Times New Roman"/>
                <w:color w:val="000000" w:themeColor="text1"/>
              </w:rPr>
              <w:t xml:space="preserve"> România amplasat top și </w:t>
            </w:r>
            <w:proofErr w:type="spellStart"/>
            <w:r w:rsidRPr="009B3F83">
              <w:rPr>
                <w:rFonts w:ascii="Times New Roman" w:eastAsia="Calibri" w:hAnsi="Times New Roman" w:cs="Times New Roman"/>
                <w:color w:val="000000" w:themeColor="text1"/>
              </w:rPr>
              <w:t>bottom</w:t>
            </w:r>
            <w:proofErr w:type="spellEnd"/>
            <w:r w:rsidRPr="009B3F83">
              <w:rPr>
                <w:rFonts w:ascii="Times New Roman" w:eastAsia="Calibri" w:hAnsi="Times New Roman" w:cs="Times New Roman"/>
                <w:color w:val="000000" w:themeColor="text1"/>
              </w:rPr>
              <w:t xml:space="preserve"> pagina + </w:t>
            </w:r>
            <w:proofErr w:type="spellStart"/>
            <w:r w:rsidRPr="009B3F83">
              <w:rPr>
                <w:rFonts w:ascii="Times New Roman" w:eastAsia="Calibri" w:hAnsi="Times New Roman" w:cs="Times New Roman"/>
                <w:color w:val="000000" w:themeColor="text1"/>
              </w:rPr>
              <w:t>microtext</w:t>
            </w:r>
            <w:proofErr w:type="spellEnd"/>
            <w:r w:rsidRPr="009B3F83">
              <w:rPr>
                <w:rFonts w:ascii="Times New Roman" w:eastAsia="Calibri" w:hAnsi="Times New Roman" w:cs="Times New Roman"/>
                <w:color w:val="000000" w:themeColor="text1"/>
              </w:rPr>
              <w:t xml:space="preserve"> România în stema României din centrul paginii tipărite la culoarea PANTONE 501U roșu;</w:t>
            </w:r>
          </w:p>
          <w:p w14:paraId="1F6064D3" w14:textId="77777777" w:rsidR="0038340C" w:rsidRPr="009B3F83" w:rsidRDefault="0038340C" w:rsidP="0038340C">
            <w:pPr>
              <w:spacing w:after="0"/>
              <w:contextualSpacing/>
              <w:jc w:val="both"/>
              <w:rPr>
                <w:rFonts w:ascii="Times New Roman" w:eastAsia="Calibri" w:hAnsi="Times New Roman" w:cs="Times New Roman"/>
                <w:color w:val="000000" w:themeColor="text1"/>
              </w:rPr>
            </w:pPr>
            <w:r w:rsidRPr="009B3F83">
              <w:rPr>
                <w:rFonts w:ascii="Times New Roman" w:eastAsia="Calibri" w:hAnsi="Times New Roman" w:cs="Times New Roman"/>
                <w:color w:val="000000" w:themeColor="text1"/>
              </w:rPr>
              <w:lastRenderedPageBreak/>
              <w:t xml:space="preserve">• text </w:t>
            </w:r>
            <w:proofErr w:type="spellStart"/>
            <w:r w:rsidRPr="009B3F83">
              <w:rPr>
                <w:rFonts w:ascii="Times New Roman" w:eastAsia="Calibri" w:hAnsi="Times New Roman" w:cs="Times New Roman"/>
                <w:color w:val="000000" w:themeColor="text1"/>
              </w:rPr>
              <w:t>ROMÂNIA+contur</w:t>
            </w:r>
            <w:proofErr w:type="spellEnd"/>
            <w:r w:rsidRPr="009B3F83">
              <w:rPr>
                <w:rFonts w:ascii="Times New Roman" w:eastAsia="Calibri" w:hAnsi="Times New Roman" w:cs="Times New Roman"/>
                <w:color w:val="000000" w:themeColor="text1"/>
              </w:rPr>
              <w:t xml:space="preserve"> îngroșat la cele 5 reprezentări ale stemei României (4 colțuri și centru) tipărite cu cerneală invizibilă cu reflexii galbene în </w:t>
            </w:r>
            <w:proofErr w:type="spellStart"/>
            <w:r w:rsidRPr="009B3F83">
              <w:rPr>
                <w:rFonts w:ascii="Times New Roman" w:eastAsia="Calibri" w:hAnsi="Times New Roman" w:cs="Times New Roman"/>
                <w:color w:val="000000" w:themeColor="text1"/>
              </w:rPr>
              <w:t>luminină</w:t>
            </w:r>
            <w:proofErr w:type="spellEnd"/>
            <w:r w:rsidRPr="009B3F83">
              <w:rPr>
                <w:rFonts w:ascii="Times New Roman" w:eastAsia="Calibri" w:hAnsi="Times New Roman" w:cs="Times New Roman"/>
                <w:color w:val="000000" w:themeColor="text1"/>
              </w:rPr>
              <w:t xml:space="preserve"> UV, Fluorescent </w:t>
            </w:r>
            <w:proofErr w:type="spellStart"/>
            <w:r w:rsidRPr="009B3F83">
              <w:rPr>
                <w:rFonts w:ascii="Times New Roman" w:eastAsia="Calibri" w:hAnsi="Times New Roman" w:cs="Times New Roman"/>
                <w:color w:val="000000" w:themeColor="text1"/>
              </w:rPr>
              <w:t>ink</w:t>
            </w:r>
            <w:proofErr w:type="spellEnd"/>
            <w:r w:rsidRPr="009B3F83">
              <w:rPr>
                <w:rFonts w:ascii="Times New Roman" w:eastAsia="Calibri" w:hAnsi="Times New Roman" w:cs="Times New Roman"/>
                <w:color w:val="000000" w:themeColor="text1"/>
              </w:rPr>
              <w:t xml:space="preserve"> </w:t>
            </w:r>
            <w:proofErr w:type="spellStart"/>
            <w:r w:rsidRPr="009B3F83">
              <w:rPr>
                <w:rFonts w:ascii="Times New Roman" w:eastAsia="Calibri" w:hAnsi="Times New Roman" w:cs="Times New Roman"/>
                <w:color w:val="000000" w:themeColor="text1"/>
              </w:rPr>
              <w:t>Yellow</w:t>
            </w:r>
            <w:proofErr w:type="spellEnd"/>
            <w:r w:rsidRPr="009B3F83">
              <w:rPr>
                <w:rFonts w:ascii="Times New Roman" w:eastAsia="Calibri" w:hAnsi="Times New Roman" w:cs="Times New Roman"/>
                <w:color w:val="000000" w:themeColor="text1"/>
              </w:rPr>
              <w:t xml:space="preserve"> </w:t>
            </w:r>
            <w:proofErr w:type="spellStart"/>
            <w:r w:rsidRPr="009B3F83">
              <w:rPr>
                <w:rFonts w:ascii="Times New Roman" w:eastAsia="Calibri" w:hAnsi="Times New Roman" w:cs="Times New Roman"/>
                <w:color w:val="000000" w:themeColor="text1"/>
              </w:rPr>
              <w:t>wish</w:t>
            </w:r>
            <w:proofErr w:type="spellEnd"/>
            <w:r w:rsidRPr="009B3F83">
              <w:rPr>
                <w:rFonts w:ascii="Times New Roman" w:eastAsia="Calibri" w:hAnsi="Times New Roman" w:cs="Times New Roman"/>
                <w:color w:val="000000" w:themeColor="text1"/>
              </w:rPr>
              <w:t>;</w:t>
            </w:r>
          </w:p>
          <w:p w14:paraId="5008C4EC" w14:textId="77777777" w:rsidR="0038340C" w:rsidRPr="009B3F83" w:rsidRDefault="0038340C" w:rsidP="0038340C">
            <w:pPr>
              <w:spacing w:after="0"/>
              <w:contextualSpacing/>
              <w:jc w:val="both"/>
              <w:rPr>
                <w:rFonts w:ascii="Times New Roman" w:eastAsia="Calibri" w:hAnsi="Times New Roman" w:cs="Times New Roman"/>
                <w:color w:val="000000" w:themeColor="text1"/>
              </w:rPr>
            </w:pPr>
            <w:r w:rsidRPr="009B3F83">
              <w:rPr>
                <w:rFonts w:ascii="Times New Roman" w:eastAsia="Calibri" w:hAnsi="Times New Roman" w:cs="Times New Roman"/>
                <w:color w:val="000000" w:themeColor="text1"/>
              </w:rPr>
              <w:t xml:space="preserve">• </w:t>
            </w:r>
            <w:proofErr w:type="spellStart"/>
            <w:r w:rsidRPr="009B3F83">
              <w:rPr>
                <w:rFonts w:ascii="Times New Roman" w:eastAsia="Calibri" w:hAnsi="Times New Roman" w:cs="Times New Roman"/>
                <w:color w:val="000000" w:themeColor="text1"/>
              </w:rPr>
              <w:t>microtext</w:t>
            </w:r>
            <w:proofErr w:type="spellEnd"/>
            <w:r w:rsidRPr="009B3F83">
              <w:rPr>
                <w:rFonts w:ascii="Times New Roman" w:eastAsia="Calibri" w:hAnsi="Times New Roman" w:cs="Times New Roman"/>
                <w:color w:val="000000" w:themeColor="text1"/>
              </w:rPr>
              <w:t xml:space="preserve"> România în coloncifru;</w:t>
            </w:r>
          </w:p>
          <w:p w14:paraId="7B777C81" w14:textId="77777777" w:rsidR="0038340C" w:rsidRPr="009B3F83" w:rsidRDefault="0038340C" w:rsidP="0038340C">
            <w:pPr>
              <w:spacing w:after="0"/>
              <w:contextualSpacing/>
              <w:jc w:val="both"/>
              <w:rPr>
                <w:rFonts w:ascii="Times New Roman" w:eastAsia="Calibri" w:hAnsi="Times New Roman" w:cs="Times New Roman"/>
                <w:color w:val="000000" w:themeColor="text1"/>
              </w:rPr>
            </w:pPr>
            <w:r w:rsidRPr="009B3F83">
              <w:rPr>
                <w:rFonts w:ascii="Times New Roman" w:eastAsia="Calibri" w:hAnsi="Times New Roman" w:cs="Times New Roman"/>
                <w:color w:val="000000" w:themeColor="text1"/>
              </w:rPr>
              <w:t xml:space="preserve">• liniile ce delimitează spațiul ce urmează a fi completat cu informații este realizat din </w:t>
            </w:r>
            <w:proofErr w:type="spellStart"/>
            <w:r w:rsidRPr="009B3F83">
              <w:rPr>
                <w:rFonts w:ascii="Times New Roman" w:eastAsia="Calibri" w:hAnsi="Times New Roman" w:cs="Times New Roman"/>
                <w:color w:val="000000" w:themeColor="text1"/>
              </w:rPr>
              <w:t>microtexte</w:t>
            </w:r>
            <w:proofErr w:type="spellEnd"/>
            <w:r w:rsidRPr="009B3F83">
              <w:rPr>
                <w:rFonts w:ascii="Times New Roman" w:eastAsia="Calibri" w:hAnsi="Times New Roman" w:cs="Times New Roman"/>
                <w:color w:val="000000" w:themeColor="text1"/>
              </w:rPr>
              <w:t xml:space="preserve"> România;</w:t>
            </w:r>
          </w:p>
          <w:p w14:paraId="31F05AD9" w14:textId="77777777" w:rsidR="0038340C" w:rsidRDefault="0038340C" w:rsidP="0038340C">
            <w:pPr>
              <w:spacing w:after="0"/>
              <w:contextualSpacing/>
              <w:jc w:val="both"/>
              <w:rPr>
                <w:rFonts w:ascii="Times New Roman" w:eastAsia="Calibri" w:hAnsi="Times New Roman" w:cs="Times New Roman"/>
                <w:color w:val="000000" w:themeColor="text1"/>
              </w:rPr>
            </w:pPr>
            <w:r w:rsidRPr="009B3F83">
              <w:rPr>
                <w:rFonts w:ascii="Times New Roman" w:eastAsia="Calibri" w:hAnsi="Times New Roman" w:cs="Times New Roman"/>
                <w:color w:val="000000" w:themeColor="text1"/>
              </w:rPr>
              <w:t xml:space="preserve">• conținutul fiecărui carnet este tipărit cu cerneală </w:t>
            </w:r>
            <w:proofErr w:type="spellStart"/>
            <w:r w:rsidRPr="009B3F83">
              <w:rPr>
                <w:rFonts w:ascii="Times New Roman" w:eastAsia="Calibri" w:hAnsi="Times New Roman" w:cs="Times New Roman"/>
                <w:color w:val="000000" w:themeColor="text1"/>
              </w:rPr>
              <w:t>fluo</w:t>
            </w:r>
            <w:proofErr w:type="spellEnd"/>
            <w:r w:rsidRPr="009B3F83">
              <w:rPr>
                <w:rFonts w:ascii="Times New Roman" w:eastAsia="Calibri" w:hAnsi="Times New Roman" w:cs="Times New Roman"/>
                <w:color w:val="000000" w:themeColor="text1"/>
              </w:rPr>
              <w:t xml:space="preserve"> neagră cu reflexii albastre în lumina UV Black fluorescent Blue;</w:t>
            </w:r>
          </w:p>
          <w:p w14:paraId="6CDA0594" w14:textId="77777777" w:rsidR="0038340C" w:rsidRPr="002A1DBF" w:rsidRDefault="0038340C" w:rsidP="0038340C">
            <w:pPr>
              <w:spacing w:after="0"/>
              <w:jc w:val="both"/>
              <w:rPr>
                <w:rFonts w:ascii="Times New Roman" w:eastAsia="Calibri" w:hAnsi="Times New Roman" w:cs="Times New Roman"/>
                <w:b/>
              </w:rPr>
            </w:pPr>
            <w:r w:rsidRPr="00A272A6">
              <w:rPr>
                <w:rFonts w:ascii="Times New Roman" w:eastAsia="Calibri" w:hAnsi="Times New Roman" w:cs="Times New Roman"/>
              </w:rPr>
              <w:t xml:space="preserve">• </w:t>
            </w:r>
            <w:r w:rsidRPr="002A1DBF">
              <w:rPr>
                <w:rFonts w:ascii="Times New Roman" w:eastAsia="Calibri" w:hAnsi="Times New Roman" w:cs="Times New Roman"/>
                <w:b/>
              </w:rPr>
              <w:t>înseriere personalizată pentru fiecare carnet, executată cu caractere numerice , realizată prin înscrierea informației din aplicația de evidență;</w:t>
            </w:r>
          </w:p>
          <w:p w14:paraId="0314FB4D" w14:textId="03F18982" w:rsidR="0038340C" w:rsidRDefault="0038340C" w:rsidP="0038340C">
            <w:pPr>
              <w:spacing w:after="0"/>
              <w:contextualSpacing/>
              <w:jc w:val="both"/>
              <w:rPr>
                <w:rFonts w:ascii="Times New Roman" w:eastAsia="Calibri" w:hAnsi="Times New Roman" w:cs="Times New Roman"/>
                <w:color w:val="000000" w:themeColor="text1"/>
              </w:rPr>
            </w:pPr>
            <w:r w:rsidRPr="009B3F83">
              <w:rPr>
                <w:rFonts w:ascii="Times New Roman" w:eastAsia="Calibri" w:hAnsi="Times New Roman" w:cs="Times New Roman"/>
                <w:color w:val="000000" w:themeColor="text1"/>
              </w:rPr>
              <w:t xml:space="preserve">• înseriere personalizată pentru fiecare carnet, executată cu caractere numerice (6 cifre), realizată prin perforare. </w:t>
            </w:r>
            <w:proofErr w:type="spellStart"/>
            <w:r w:rsidRPr="009B3F83">
              <w:rPr>
                <w:rFonts w:ascii="Times New Roman" w:eastAsia="Calibri" w:hAnsi="Times New Roman" w:cs="Times New Roman"/>
                <w:color w:val="000000" w:themeColor="text1"/>
              </w:rPr>
              <w:t>Inălțimea</w:t>
            </w:r>
            <w:proofErr w:type="spellEnd"/>
            <w:r w:rsidRPr="009B3F83">
              <w:rPr>
                <w:rFonts w:ascii="Times New Roman" w:eastAsia="Calibri" w:hAnsi="Times New Roman" w:cs="Times New Roman"/>
                <w:color w:val="000000" w:themeColor="text1"/>
              </w:rPr>
              <w:t xml:space="preserve"> caracterelor este de 7.5 mm, iar diametrul găurii este de 1 mm;</w:t>
            </w:r>
          </w:p>
          <w:p w14:paraId="6434FB91" w14:textId="77777777" w:rsidR="0038340C" w:rsidRPr="000F0900" w:rsidRDefault="0038340C" w:rsidP="0038340C">
            <w:pPr>
              <w:spacing w:after="0"/>
              <w:contextualSpacing/>
              <w:jc w:val="both"/>
              <w:rPr>
                <w:rFonts w:ascii="Times New Roman" w:eastAsia="Calibri" w:hAnsi="Times New Roman" w:cs="Times New Roman"/>
                <w:color w:val="000000" w:themeColor="text1"/>
                <w:sz w:val="16"/>
                <w:szCs w:val="16"/>
              </w:rPr>
            </w:pPr>
          </w:p>
          <w:p w14:paraId="392150B2" w14:textId="77777777" w:rsidR="0038340C" w:rsidRPr="009B3F83" w:rsidRDefault="0038340C" w:rsidP="0038340C">
            <w:pPr>
              <w:numPr>
                <w:ilvl w:val="0"/>
                <w:numId w:val="3"/>
              </w:numPr>
              <w:spacing w:after="0"/>
              <w:ind w:left="0" w:firstLine="0"/>
              <w:contextualSpacing/>
              <w:jc w:val="both"/>
              <w:rPr>
                <w:rFonts w:ascii="Times New Roman" w:eastAsia="Calibri" w:hAnsi="Times New Roman" w:cs="Times New Roman"/>
                <w:color w:val="000000" w:themeColor="text1"/>
              </w:rPr>
            </w:pPr>
            <w:r w:rsidRPr="009B3F83">
              <w:rPr>
                <w:rFonts w:ascii="Times New Roman" w:eastAsia="Calibri" w:hAnsi="Times New Roman" w:cs="Times New Roman"/>
                <w:color w:val="000000" w:themeColor="text1"/>
              </w:rPr>
              <w:t>Finisare:</w:t>
            </w:r>
          </w:p>
          <w:p w14:paraId="4E21874B" w14:textId="77777777" w:rsidR="0038340C" w:rsidRPr="009B3F83" w:rsidRDefault="0038340C" w:rsidP="0038340C">
            <w:pPr>
              <w:spacing w:after="0"/>
              <w:contextualSpacing/>
              <w:jc w:val="both"/>
              <w:rPr>
                <w:rFonts w:ascii="Times New Roman" w:eastAsia="Calibri" w:hAnsi="Times New Roman" w:cs="Times New Roman"/>
                <w:color w:val="000000" w:themeColor="text1"/>
              </w:rPr>
            </w:pPr>
            <w:r w:rsidRPr="009B3F83">
              <w:rPr>
                <w:rFonts w:ascii="Times New Roman" w:eastAsia="Calibri" w:hAnsi="Times New Roman" w:cs="Times New Roman"/>
                <w:color w:val="000000" w:themeColor="text1"/>
              </w:rPr>
              <w:t>• copertă carnet imprimată cu cerneală aurie Sericol;</w:t>
            </w:r>
          </w:p>
          <w:p w14:paraId="77501EC9" w14:textId="77777777" w:rsidR="0038340C" w:rsidRPr="009B3F83" w:rsidRDefault="0038340C" w:rsidP="0038340C">
            <w:pPr>
              <w:spacing w:after="0"/>
              <w:contextualSpacing/>
              <w:jc w:val="both"/>
              <w:rPr>
                <w:rFonts w:ascii="Times New Roman" w:eastAsia="Calibri" w:hAnsi="Times New Roman" w:cs="Times New Roman"/>
                <w:color w:val="000000" w:themeColor="text1"/>
              </w:rPr>
            </w:pPr>
            <w:r w:rsidRPr="009B3F83">
              <w:rPr>
                <w:rFonts w:ascii="Times New Roman" w:eastAsia="Calibri" w:hAnsi="Times New Roman" w:cs="Times New Roman"/>
                <w:color w:val="000000" w:themeColor="text1"/>
              </w:rPr>
              <w:t xml:space="preserve">• cașerare interior pe carton copertă și </w:t>
            </w:r>
            <w:proofErr w:type="spellStart"/>
            <w:r w:rsidRPr="009B3F83">
              <w:rPr>
                <w:rFonts w:ascii="Times New Roman" w:eastAsia="Calibri" w:hAnsi="Times New Roman" w:cs="Times New Roman"/>
                <w:color w:val="000000" w:themeColor="text1"/>
              </w:rPr>
              <w:t>Baladek</w:t>
            </w:r>
            <w:proofErr w:type="spellEnd"/>
            <w:r w:rsidRPr="009B3F83">
              <w:rPr>
                <w:rFonts w:ascii="Times New Roman" w:eastAsia="Calibri" w:hAnsi="Times New Roman" w:cs="Times New Roman"/>
                <w:color w:val="000000" w:themeColor="text1"/>
              </w:rPr>
              <w:t>;</w:t>
            </w:r>
          </w:p>
          <w:p w14:paraId="57B9FD5A" w14:textId="77777777" w:rsidR="0038340C" w:rsidRPr="009B3F83" w:rsidRDefault="0038340C" w:rsidP="0038340C">
            <w:pPr>
              <w:spacing w:after="0"/>
              <w:contextualSpacing/>
              <w:jc w:val="both"/>
              <w:rPr>
                <w:rFonts w:ascii="Times New Roman" w:eastAsia="Calibri" w:hAnsi="Times New Roman" w:cs="Times New Roman"/>
                <w:color w:val="000000" w:themeColor="text1"/>
              </w:rPr>
            </w:pPr>
            <w:r w:rsidRPr="009B3F83">
              <w:rPr>
                <w:rFonts w:ascii="Times New Roman" w:eastAsia="Calibri" w:hAnsi="Times New Roman" w:cs="Times New Roman"/>
                <w:color w:val="000000" w:themeColor="text1"/>
              </w:rPr>
              <w:t>• coasere cu ață, tighel de 4 mm;</w:t>
            </w:r>
          </w:p>
          <w:p w14:paraId="15395B1C" w14:textId="77777777" w:rsidR="0038340C" w:rsidRPr="009B3F83" w:rsidRDefault="0038340C" w:rsidP="0038340C">
            <w:pPr>
              <w:spacing w:after="0"/>
              <w:contextualSpacing/>
              <w:jc w:val="both"/>
              <w:rPr>
                <w:rFonts w:ascii="Times New Roman" w:eastAsia="Calibri" w:hAnsi="Times New Roman" w:cs="Times New Roman"/>
                <w:b/>
                <w:i/>
                <w:color w:val="000000" w:themeColor="text1"/>
              </w:rPr>
            </w:pPr>
            <w:r w:rsidRPr="009B3F83">
              <w:rPr>
                <w:rFonts w:ascii="Times New Roman" w:eastAsia="Calibri" w:hAnsi="Times New Roman" w:cs="Times New Roman"/>
                <w:b/>
                <w:i/>
                <w:color w:val="000000" w:themeColor="text1"/>
              </w:rPr>
              <w:t>Se va avea în vedere forma stemei conform prevederilor Legii nr. 102/1992 privind stema țării și sigiliul statului.</w:t>
            </w:r>
          </w:p>
          <w:p w14:paraId="5C1BBF55" w14:textId="50FB2047" w:rsidR="0038340C" w:rsidRPr="00ED03D0" w:rsidRDefault="0038340C" w:rsidP="0038340C">
            <w:pPr>
              <w:spacing w:after="0"/>
              <w:jc w:val="both"/>
              <w:rPr>
                <w:rFonts w:ascii="Times New Roman" w:hAnsi="Times New Roman" w:cs="Times New Roman"/>
                <w:b/>
                <w:color w:val="FF0000"/>
              </w:rPr>
            </w:pPr>
          </w:p>
        </w:tc>
        <w:tc>
          <w:tcPr>
            <w:tcW w:w="4445" w:type="dxa"/>
            <w:gridSpan w:val="3"/>
          </w:tcPr>
          <w:p w14:paraId="2F881884" w14:textId="77777777" w:rsidR="0038340C" w:rsidRPr="00ED03D0" w:rsidRDefault="0038340C" w:rsidP="0038340C">
            <w:pPr>
              <w:spacing w:after="0"/>
              <w:rPr>
                <w:rFonts w:ascii="Times New Roman" w:hAnsi="Times New Roman" w:cs="Times New Roman"/>
                <w:color w:val="FF0000"/>
              </w:rPr>
            </w:pPr>
          </w:p>
        </w:tc>
      </w:tr>
      <w:tr w:rsidR="0038340C" w:rsidRPr="00ED03D0" w14:paraId="0ACA7EE6" w14:textId="77777777" w:rsidTr="0038340C">
        <w:trPr>
          <w:gridAfter w:val="1"/>
          <w:wAfter w:w="8" w:type="dxa"/>
        </w:trPr>
        <w:tc>
          <w:tcPr>
            <w:tcW w:w="1192" w:type="dxa"/>
          </w:tcPr>
          <w:p w14:paraId="2D6B880E" w14:textId="2C8147D3" w:rsidR="0038340C" w:rsidRPr="00F5492B" w:rsidRDefault="00630807" w:rsidP="0038340C">
            <w:pPr>
              <w:spacing w:after="0"/>
              <w:jc w:val="center"/>
              <w:rPr>
                <w:rFonts w:ascii="Times New Roman" w:hAnsi="Times New Roman" w:cs="Times New Roman"/>
              </w:rPr>
            </w:pPr>
            <w:r>
              <w:rPr>
                <w:rFonts w:ascii="Times New Roman" w:hAnsi="Times New Roman" w:cs="Times New Roman"/>
              </w:rPr>
              <w:t>3</w:t>
            </w:r>
          </w:p>
        </w:tc>
        <w:tc>
          <w:tcPr>
            <w:tcW w:w="5286" w:type="dxa"/>
            <w:gridSpan w:val="3"/>
          </w:tcPr>
          <w:p w14:paraId="724FD24F" w14:textId="77777777" w:rsidR="000C267B" w:rsidRDefault="000C267B" w:rsidP="000C267B">
            <w:pPr>
              <w:numPr>
                <w:ilvl w:val="0"/>
                <w:numId w:val="2"/>
              </w:numPr>
              <w:spacing w:after="0"/>
              <w:ind w:left="0" w:firstLine="0"/>
              <w:contextualSpacing/>
              <w:jc w:val="both"/>
              <w:rPr>
                <w:rFonts w:ascii="Times New Roman" w:eastAsia="Calibri" w:hAnsi="Times New Roman" w:cs="Times New Roman"/>
                <w:b/>
              </w:rPr>
            </w:pPr>
            <w:r w:rsidRPr="00653543">
              <w:rPr>
                <w:rFonts w:ascii="Times New Roman" w:eastAsia="Calibri" w:hAnsi="Times New Roman" w:cs="Times New Roman"/>
                <w:b/>
              </w:rPr>
              <w:t>BREVET</w:t>
            </w:r>
            <w:r>
              <w:rPr>
                <w:rFonts w:ascii="Times New Roman" w:eastAsia="Calibri" w:hAnsi="Times New Roman" w:cs="Times New Roman"/>
                <w:b/>
              </w:rPr>
              <w:t xml:space="preserve"> (BV)</w:t>
            </w:r>
            <w:r w:rsidRPr="00653543">
              <w:rPr>
                <w:rFonts w:ascii="Times New Roman" w:eastAsia="Calibri" w:hAnsi="Times New Roman" w:cs="Times New Roman"/>
                <w:b/>
              </w:rPr>
              <w:t>:</w:t>
            </w:r>
          </w:p>
          <w:p w14:paraId="7B442758" w14:textId="77777777" w:rsidR="000C267B" w:rsidRPr="0056100C" w:rsidRDefault="000C267B" w:rsidP="000C267B">
            <w:pPr>
              <w:numPr>
                <w:ilvl w:val="0"/>
                <w:numId w:val="3"/>
              </w:numPr>
              <w:spacing w:after="0"/>
              <w:ind w:left="0" w:firstLine="0"/>
              <w:contextualSpacing/>
              <w:jc w:val="both"/>
              <w:rPr>
                <w:rFonts w:ascii="Times New Roman" w:eastAsia="Calibri" w:hAnsi="Times New Roman" w:cs="Times New Roman"/>
                <w:color w:val="000000" w:themeColor="text1"/>
              </w:rPr>
            </w:pPr>
            <w:r w:rsidRPr="0056100C">
              <w:rPr>
                <w:rFonts w:ascii="Times New Roman" w:eastAsia="Calibri" w:hAnsi="Times New Roman" w:cs="Times New Roman"/>
                <w:color w:val="000000" w:themeColor="text1"/>
              </w:rPr>
              <w:t>Format 90 x 125 mm</w:t>
            </w:r>
          </w:p>
          <w:p w14:paraId="00A6448C" w14:textId="77777777" w:rsidR="000C267B" w:rsidRPr="002A1DBF" w:rsidRDefault="000C267B" w:rsidP="000C267B">
            <w:pPr>
              <w:numPr>
                <w:ilvl w:val="0"/>
                <w:numId w:val="3"/>
              </w:numPr>
              <w:spacing w:after="0"/>
              <w:ind w:left="0" w:firstLine="0"/>
              <w:contextualSpacing/>
              <w:jc w:val="both"/>
              <w:rPr>
                <w:rFonts w:ascii="Times New Roman" w:eastAsia="Calibri" w:hAnsi="Times New Roman" w:cs="Times New Roman"/>
                <w:b/>
                <w:color w:val="000000" w:themeColor="text1"/>
              </w:rPr>
            </w:pPr>
            <w:r w:rsidRPr="0056100C">
              <w:rPr>
                <w:rFonts w:ascii="Times New Roman" w:eastAsia="Calibri" w:hAnsi="Times New Roman" w:cs="Times New Roman"/>
                <w:color w:val="000000" w:themeColor="text1"/>
              </w:rPr>
              <w:t xml:space="preserve">Nr. pagini interior : </w:t>
            </w:r>
            <w:r w:rsidRPr="002A1DBF">
              <w:rPr>
                <w:rFonts w:ascii="Times New Roman" w:eastAsia="Calibri" w:hAnsi="Times New Roman" w:cs="Times New Roman"/>
                <w:b/>
              </w:rPr>
              <w:t>8 + copertă (6 file)</w:t>
            </w:r>
          </w:p>
          <w:p w14:paraId="05A05FCB" w14:textId="77777777" w:rsidR="000C267B" w:rsidRPr="0056100C" w:rsidRDefault="000C267B" w:rsidP="000C267B">
            <w:pPr>
              <w:numPr>
                <w:ilvl w:val="0"/>
                <w:numId w:val="3"/>
              </w:numPr>
              <w:spacing w:after="0"/>
              <w:ind w:left="0" w:firstLine="0"/>
              <w:contextualSpacing/>
              <w:jc w:val="both"/>
              <w:rPr>
                <w:rFonts w:ascii="Times New Roman" w:eastAsia="Calibri" w:hAnsi="Times New Roman" w:cs="Times New Roman"/>
                <w:color w:val="000000" w:themeColor="text1"/>
              </w:rPr>
            </w:pPr>
            <w:r w:rsidRPr="0056100C">
              <w:rPr>
                <w:rFonts w:ascii="Times New Roman" w:eastAsia="Calibri" w:hAnsi="Times New Roman" w:cs="Times New Roman"/>
                <w:color w:val="000000" w:themeColor="text1"/>
              </w:rPr>
              <w:t>Materiale: interior hârtie PROSECURA CBS1 Extra+, cu elemente grafice de securitate, fibre „</w:t>
            </w:r>
            <w:proofErr w:type="spellStart"/>
            <w:r w:rsidRPr="0056100C">
              <w:rPr>
                <w:rFonts w:ascii="Times New Roman" w:eastAsia="Calibri" w:hAnsi="Times New Roman" w:cs="Times New Roman"/>
                <w:color w:val="000000" w:themeColor="text1"/>
              </w:rPr>
              <w:t>Tie</w:t>
            </w:r>
            <w:proofErr w:type="spellEnd"/>
            <w:r w:rsidRPr="0056100C">
              <w:rPr>
                <w:rFonts w:ascii="Times New Roman" w:eastAsia="Calibri" w:hAnsi="Times New Roman" w:cs="Times New Roman"/>
                <w:color w:val="000000" w:themeColor="text1"/>
              </w:rPr>
              <w:t xml:space="preserve">” 6 mm galbene și albastre vizibile în UV, filigran vizibil în lumină naturală; copertă carton de 180 g/mp cașerat de materialul </w:t>
            </w:r>
            <w:proofErr w:type="spellStart"/>
            <w:r w:rsidRPr="0056100C">
              <w:rPr>
                <w:rFonts w:ascii="Times New Roman" w:eastAsia="Calibri" w:hAnsi="Times New Roman" w:cs="Times New Roman"/>
                <w:color w:val="000000" w:themeColor="text1"/>
              </w:rPr>
              <w:t>Baladek</w:t>
            </w:r>
            <w:proofErr w:type="spellEnd"/>
            <w:r w:rsidRPr="0056100C">
              <w:rPr>
                <w:rFonts w:ascii="Times New Roman" w:eastAsia="Calibri" w:hAnsi="Times New Roman" w:cs="Times New Roman"/>
                <w:color w:val="000000" w:themeColor="text1"/>
              </w:rPr>
              <w:t xml:space="preserve"> 27034 </w:t>
            </w:r>
            <w:proofErr w:type="spellStart"/>
            <w:r w:rsidRPr="0056100C">
              <w:rPr>
                <w:rFonts w:ascii="Times New Roman" w:eastAsia="Calibri" w:hAnsi="Times New Roman" w:cs="Times New Roman"/>
                <w:color w:val="000000" w:themeColor="text1"/>
              </w:rPr>
              <w:t>Papercoat</w:t>
            </w:r>
            <w:proofErr w:type="spellEnd"/>
            <w:r w:rsidRPr="0056100C">
              <w:rPr>
                <w:rFonts w:ascii="Times New Roman" w:eastAsia="Calibri" w:hAnsi="Times New Roman" w:cs="Times New Roman"/>
                <w:color w:val="000000" w:themeColor="text1"/>
              </w:rPr>
              <w:t xml:space="preserve"> </w:t>
            </w:r>
            <w:proofErr w:type="spellStart"/>
            <w:r w:rsidRPr="0056100C">
              <w:rPr>
                <w:rFonts w:ascii="Times New Roman" w:eastAsia="Calibri" w:hAnsi="Times New Roman" w:cs="Times New Roman"/>
                <w:color w:val="000000" w:themeColor="text1"/>
              </w:rPr>
              <w:t>Ariane</w:t>
            </w:r>
            <w:proofErr w:type="spellEnd"/>
            <w:r w:rsidRPr="0056100C">
              <w:rPr>
                <w:rFonts w:ascii="Times New Roman" w:eastAsia="Calibri" w:hAnsi="Times New Roman" w:cs="Times New Roman"/>
                <w:color w:val="000000" w:themeColor="text1"/>
              </w:rPr>
              <w:t xml:space="preserve"> albastru;</w:t>
            </w:r>
          </w:p>
          <w:p w14:paraId="7487934F" w14:textId="77777777" w:rsidR="000C267B" w:rsidRPr="0056100C" w:rsidRDefault="000C267B" w:rsidP="000C267B">
            <w:pPr>
              <w:numPr>
                <w:ilvl w:val="0"/>
                <w:numId w:val="3"/>
              </w:numPr>
              <w:spacing w:after="0"/>
              <w:ind w:left="0" w:firstLine="0"/>
              <w:contextualSpacing/>
              <w:jc w:val="both"/>
              <w:rPr>
                <w:rFonts w:ascii="Times New Roman" w:eastAsia="Calibri" w:hAnsi="Times New Roman" w:cs="Times New Roman"/>
                <w:color w:val="000000" w:themeColor="text1"/>
              </w:rPr>
            </w:pPr>
            <w:r w:rsidRPr="0056100C">
              <w:rPr>
                <w:rFonts w:ascii="Times New Roman" w:eastAsia="Calibri" w:hAnsi="Times New Roman" w:cs="Times New Roman"/>
                <w:color w:val="000000" w:themeColor="text1"/>
              </w:rPr>
              <w:t xml:space="preserve">Tipar de securitate conform design agreat, neproductibil, după cum urmează: </w:t>
            </w:r>
          </w:p>
          <w:p w14:paraId="102B3B9D" w14:textId="77777777" w:rsidR="000C267B" w:rsidRPr="0056100C" w:rsidRDefault="000C267B" w:rsidP="000C267B">
            <w:pPr>
              <w:spacing w:after="0"/>
              <w:contextualSpacing/>
              <w:jc w:val="both"/>
              <w:rPr>
                <w:rFonts w:ascii="Times New Roman" w:eastAsia="Calibri" w:hAnsi="Times New Roman" w:cs="Times New Roman"/>
                <w:color w:val="000000" w:themeColor="text1"/>
              </w:rPr>
            </w:pPr>
            <w:r w:rsidRPr="0056100C">
              <w:rPr>
                <w:rFonts w:ascii="Times New Roman" w:eastAsia="Calibri" w:hAnsi="Times New Roman" w:cs="Times New Roman"/>
                <w:color w:val="000000" w:themeColor="text1"/>
              </w:rPr>
              <w:t xml:space="preserve">• </w:t>
            </w:r>
            <w:proofErr w:type="spellStart"/>
            <w:r w:rsidRPr="0056100C">
              <w:rPr>
                <w:rFonts w:ascii="Times New Roman" w:eastAsia="Calibri" w:hAnsi="Times New Roman" w:cs="Times New Roman"/>
                <w:color w:val="000000" w:themeColor="text1"/>
              </w:rPr>
              <w:t>microlinii</w:t>
            </w:r>
            <w:proofErr w:type="spellEnd"/>
            <w:r w:rsidRPr="0056100C">
              <w:rPr>
                <w:rFonts w:ascii="Times New Roman" w:eastAsia="Calibri" w:hAnsi="Times New Roman" w:cs="Times New Roman"/>
                <w:color w:val="000000" w:themeColor="text1"/>
              </w:rPr>
              <w:t xml:space="preserve"> pe fundal și marginile din stânga și dreapta paginii, precum și fundal în raster, tipărite la culoarea PANTONE Reflex Blue;</w:t>
            </w:r>
          </w:p>
          <w:p w14:paraId="084B65E2" w14:textId="77777777" w:rsidR="000C267B" w:rsidRPr="000C267B" w:rsidRDefault="000C267B" w:rsidP="000C267B">
            <w:pPr>
              <w:pStyle w:val="ListParagraph"/>
              <w:numPr>
                <w:ilvl w:val="0"/>
                <w:numId w:val="5"/>
              </w:numPr>
              <w:spacing w:after="0"/>
              <w:ind w:left="-44" w:firstLine="0"/>
              <w:jc w:val="both"/>
              <w:rPr>
                <w:rFonts w:ascii="Times New Roman" w:eastAsia="Calibri" w:hAnsi="Times New Roman" w:cs="Times New Roman"/>
                <w:color w:val="000000" w:themeColor="text1"/>
              </w:rPr>
            </w:pPr>
            <w:r w:rsidRPr="000C267B">
              <w:rPr>
                <w:rFonts w:ascii="Times New Roman" w:eastAsia="Calibri" w:hAnsi="Times New Roman" w:cs="Times New Roman"/>
                <w:color w:val="000000" w:themeColor="text1"/>
              </w:rPr>
              <w:t xml:space="preserve">fundal patern (șablon) din </w:t>
            </w:r>
            <w:proofErr w:type="spellStart"/>
            <w:r w:rsidRPr="000C267B">
              <w:rPr>
                <w:rFonts w:ascii="Times New Roman" w:eastAsia="Calibri" w:hAnsi="Times New Roman" w:cs="Times New Roman"/>
                <w:color w:val="000000" w:themeColor="text1"/>
              </w:rPr>
              <w:t>microlinii</w:t>
            </w:r>
            <w:proofErr w:type="spellEnd"/>
            <w:r w:rsidRPr="000C267B">
              <w:rPr>
                <w:rFonts w:ascii="Times New Roman" w:eastAsia="Calibri" w:hAnsi="Times New Roman" w:cs="Times New Roman"/>
                <w:color w:val="000000" w:themeColor="text1"/>
              </w:rPr>
              <w:t xml:space="preserve"> executate vectorial + </w:t>
            </w:r>
            <w:proofErr w:type="spellStart"/>
            <w:r w:rsidRPr="000C267B">
              <w:rPr>
                <w:rFonts w:ascii="Times New Roman" w:eastAsia="Calibri" w:hAnsi="Times New Roman" w:cs="Times New Roman"/>
                <w:color w:val="000000" w:themeColor="text1"/>
              </w:rPr>
              <w:t>microtext</w:t>
            </w:r>
            <w:proofErr w:type="spellEnd"/>
            <w:r w:rsidRPr="000C267B">
              <w:rPr>
                <w:rFonts w:ascii="Times New Roman" w:eastAsia="Calibri" w:hAnsi="Times New Roman" w:cs="Times New Roman"/>
                <w:color w:val="000000" w:themeColor="text1"/>
              </w:rPr>
              <w:t xml:space="preserve"> România amplasat top și </w:t>
            </w:r>
            <w:proofErr w:type="spellStart"/>
            <w:r w:rsidRPr="000C267B">
              <w:rPr>
                <w:rFonts w:ascii="Times New Roman" w:eastAsia="Calibri" w:hAnsi="Times New Roman" w:cs="Times New Roman"/>
                <w:color w:val="000000" w:themeColor="text1"/>
              </w:rPr>
              <w:t>bottom</w:t>
            </w:r>
            <w:proofErr w:type="spellEnd"/>
            <w:r w:rsidRPr="000C267B">
              <w:rPr>
                <w:rFonts w:ascii="Times New Roman" w:eastAsia="Calibri" w:hAnsi="Times New Roman" w:cs="Times New Roman"/>
                <w:color w:val="000000" w:themeColor="text1"/>
              </w:rPr>
              <w:t xml:space="preserve"> pagina + </w:t>
            </w:r>
            <w:proofErr w:type="spellStart"/>
            <w:r w:rsidRPr="000C267B">
              <w:rPr>
                <w:rFonts w:ascii="Times New Roman" w:eastAsia="Calibri" w:hAnsi="Times New Roman" w:cs="Times New Roman"/>
                <w:color w:val="000000" w:themeColor="text1"/>
              </w:rPr>
              <w:t>microtext</w:t>
            </w:r>
            <w:proofErr w:type="spellEnd"/>
            <w:r w:rsidRPr="000C267B">
              <w:rPr>
                <w:rFonts w:ascii="Times New Roman" w:eastAsia="Calibri" w:hAnsi="Times New Roman" w:cs="Times New Roman"/>
                <w:color w:val="000000" w:themeColor="text1"/>
              </w:rPr>
              <w:t xml:space="preserve"> România în stema României din centrul paginii tipărite la culoarea PANTONE 292U albastru;</w:t>
            </w:r>
          </w:p>
          <w:p w14:paraId="4F9032B1" w14:textId="77777777" w:rsidR="000C267B" w:rsidRPr="0056100C" w:rsidRDefault="000C267B" w:rsidP="000C267B">
            <w:pPr>
              <w:spacing w:after="0"/>
              <w:contextualSpacing/>
              <w:jc w:val="both"/>
              <w:rPr>
                <w:rFonts w:ascii="Times New Roman" w:eastAsia="Calibri" w:hAnsi="Times New Roman" w:cs="Times New Roman"/>
                <w:color w:val="000000" w:themeColor="text1"/>
              </w:rPr>
            </w:pPr>
            <w:r w:rsidRPr="0056100C">
              <w:rPr>
                <w:rFonts w:ascii="Times New Roman" w:eastAsia="Calibri" w:hAnsi="Times New Roman" w:cs="Times New Roman"/>
                <w:color w:val="000000" w:themeColor="text1"/>
              </w:rPr>
              <w:t xml:space="preserve">• text </w:t>
            </w:r>
            <w:proofErr w:type="spellStart"/>
            <w:r w:rsidRPr="0056100C">
              <w:rPr>
                <w:rFonts w:ascii="Times New Roman" w:eastAsia="Calibri" w:hAnsi="Times New Roman" w:cs="Times New Roman"/>
                <w:color w:val="000000" w:themeColor="text1"/>
              </w:rPr>
              <w:t>ROMÂNIA+contur</w:t>
            </w:r>
            <w:proofErr w:type="spellEnd"/>
            <w:r w:rsidRPr="0056100C">
              <w:rPr>
                <w:rFonts w:ascii="Times New Roman" w:eastAsia="Calibri" w:hAnsi="Times New Roman" w:cs="Times New Roman"/>
                <w:color w:val="000000" w:themeColor="text1"/>
              </w:rPr>
              <w:t xml:space="preserve"> </w:t>
            </w:r>
            <w:proofErr w:type="spellStart"/>
            <w:r w:rsidRPr="0056100C">
              <w:rPr>
                <w:rFonts w:ascii="Times New Roman" w:eastAsia="Calibri" w:hAnsi="Times New Roman" w:cs="Times New Roman"/>
                <w:color w:val="000000" w:themeColor="text1"/>
              </w:rPr>
              <w:t>îngrosat</w:t>
            </w:r>
            <w:proofErr w:type="spellEnd"/>
            <w:r w:rsidRPr="0056100C">
              <w:rPr>
                <w:rFonts w:ascii="Times New Roman" w:eastAsia="Calibri" w:hAnsi="Times New Roman" w:cs="Times New Roman"/>
                <w:color w:val="000000" w:themeColor="text1"/>
              </w:rPr>
              <w:t xml:space="preserve"> la cele 5 reprezentări ale stemei României (4 colțuri și centru) tipărite cu cerneală invizibilă cu reflexii galbene în </w:t>
            </w:r>
            <w:proofErr w:type="spellStart"/>
            <w:r w:rsidRPr="0056100C">
              <w:rPr>
                <w:rFonts w:ascii="Times New Roman" w:eastAsia="Calibri" w:hAnsi="Times New Roman" w:cs="Times New Roman"/>
                <w:color w:val="000000" w:themeColor="text1"/>
              </w:rPr>
              <w:t>luminină</w:t>
            </w:r>
            <w:proofErr w:type="spellEnd"/>
            <w:r w:rsidRPr="0056100C">
              <w:rPr>
                <w:rFonts w:ascii="Times New Roman" w:eastAsia="Calibri" w:hAnsi="Times New Roman" w:cs="Times New Roman"/>
                <w:color w:val="000000" w:themeColor="text1"/>
              </w:rPr>
              <w:t xml:space="preserve"> UV, Fluorescent </w:t>
            </w:r>
            <w:proofErr w:type="spellStart"/>
            <w:r w:rsidRPr="0056100C">
              <w:rPr>
                <w:rFonts w:ascii="Times New Roman" w:eastAsia="Calibri" w:hAnsi="Times New Roman" w:cs="Times New Roman"/>
                <w:color w:val="000000" w:themeColor="text1"/>
              </w:rPr>
              <w:t>ink</w:t>
            </w:r>
            <w:proofErr w:type="spellEnd"/>
            <w:r w:rsidRPr="0056100C">
              <w:rPr>
                <w:rFonts w:ascii="Times New Roman" w:eastAsia="Calibri" w:hAnsi="Times New Roman" w:cs="Times New Roman"/>
                <w:color w:val="000000" w:themeColor="text1"/>
              </w:rPr>
              <w:t xml:space="preserve"> </w:t>
            </w:r>
            <w:proofErr w:type="spellStart"/>
            <w:r w:rsidRPr="0056100C">
              <w:rPr>
                <w:rFonts w:ascii="Times New Roman" w:eastAsia="Calibri" w:hAnsi="Times New Roman" w:cs="Times New Roman"/>
                <w:color w:val="000000" w:themeColor="text1"/>
              </w:rPr>
              <w:t>Yellow</w:t>
            </w:r>
            <w:proofErr w:type="spellEnd"/>
            <w:r w:rsidRPr="0056100C">
              <w:rPr>
                <w:rFonts w:ascii="Times New Roman" w:eastAsia="Calibri" w:hAnsi="Times New Roman" w:cs="Times New Roman"/>
                <w:color w:val="000000" w:themeColor="text1"/>
              </w:rPr>
              <w:t xml:space="preserve"> </w:t>
            </w:r>
            <w:proofErr w:type="spellStart"/>
            <w:r w:rsidRPr="0056100C">
              <w:rPr>
                <w:rFonts w:ascii="Times New Roman" w:eastAsia="Calibri" w:hAnsi="Times New Roman" w:cs="Times New Roman"/>
                <w:color w:val="000000" w:themeColor="text1"/>
              </w:rPr>
              <w:t>wish</w:t>
            </w:r>
            <w:proofErr w:type="spellEnd"/>
            <w:r w:rsidRPr="0056100C">
              <w:rPr>
                <w:rFonts w:ascii="Times New Roman" w:eastAsia="Calibri" w:hAnsi="Times New Roman" w:cs="Times New Roman"/>
                <w:color w:val="000000" w:themeColor="text1"/>
              </w:rPr>
              <w:t>;</w:t>
            </w:r>
          </w:p>
          <w:p w14:paraId="69F594DA" w14:textId="77777777" w:rsidR="000C267B" w:rsidRPr="0056100C" w:rsidRDefault="000C267B" w:rsidP="000C267B">
            <w:pPr>
              <w:spacing w:after="0"/>
              <w:contextualSpacing/>
              <w:jc w:val="both"/>
              <w:rPr>
                <w:rFonts w:ascii="Times New Roman" w:eastAsia="Calibri" w:hAnsi="Times New Roman" w:cs="Times New Roman"/>
                <w:color w:val="000000" w:themeColor="text1"/>
              </w:rPr>
            </w:pPr>
            <w:r w:rsidRPr="0056100C">
              <w:rPr>
                <w:rFonts w:ascii="Times New Roman" w:eastAsia="Calibri" w:hAnsi="Times New Roman" w:cs="Times New Roman"/>
                <w:color w:val="000000" w:themeColor="text1"/>
              </w:rPr>
              <w:t xml:space="preserve">• </w:t>
            </w:r>
            <w:proofErr w:type="spellStart"/>
            <w:r w:rsidRPr="0056100C">
              <w:rPr>
                <w:rFonts w:ascii="Times New Roman" w:eastAsia="Calibri" w:hAnsi="Times New Roman" w:cs="Times New Roman"/>
                <w:color w:val="000000" w:themeColor="text1"/>
              </w:rPr>
              <w:t>microtext</w:t>
            </w:r>
            <w:proofErr w:type="spellEnd"/>
            <w:r w:rsidRPr="0056100C">
              <w:rPr>
                <w:rFonts w:ascii="Times New Roman" w:eastAsia="Calibri" w:hAnsi="Times New Roman" w:cs="Times New Roman"/>
                <w:color w:val="000000" w:themeColor="text1"/>
              </w:rPr>
              <w:t xml:space="preserve"> România în coloncifru;</w:t>
            </w:r>
          </w:p>
          <w:p w14:paraId="0D5C6643" w14:textId="77777777" w:rsidR="000C267B" w:rsidRPr="0056100C" w:rsidRDefault="000C267B" w:rsidP="000C267B">
            <w:pPr>
              <w:spacing w:after="0"/>
              <w:contextualSpacing/>
              <w:jc w:val="both"/>
              <w:rPr>
                <w:rFonts w:ascii="Times New Roman" w:eastAsia="Calibri" w:hAnsi="Times New Roman" w:cs="Times New Roman"/>
                <w:color w:val="000000" w:themeColor="text1"/>
              </w:rPr>
            </w:pPr>
            <w:r w:rsidRPr="0056100C">
              <w:rPr>
                <w:rFonts w:ascii="Times New Roman" w:eastAsia="Calibri" w:hAnsi="Times New Roman" w:cs="Times New Roman"/>
                <w:color w:val="000000" w:themeColor="text1"/>
              </w:rPr>
              <w:t xml:space="preserve">• liniile ce delimitează spațiul ce urmează a fi completat cu informații este realizat din </w:t>
            </w:r>
            <w:proofErr w:type="spellStart"/>
            <w:r w:rsidRPr="0056100C">
              <w:rPr>
                <w:rFonts w:ascii="Times New Roman" w:eastAsia="Calibri" w:hAnsi="Times New Roman" w:cs="Times New Roman"/>
                <w:color w:val="000000" w:themeColor="text1"/>
              </w:rPr>
              <w:t>microtexte</w:t>
            </w:r>
            <w:proofErr w:type="spellEnd"/>
            <w:r w:rsidRPr="0056100C">
              <w:rPr>
                <w:rFonts w:ascii="Times New Roman" w:eastAsia="Calibri" w:hAnsi="Times New Roman" w:cs="Times New Roman"/>
                <w:color w:val="000000" w:themeColor="text1"/>
              </w:rPr>
              <w:t xml:space="preserve"> România;</w:t>
            </w:r>
          </w:p>
          <w:p w14:paraId="2CCBBD81" w14:textId="77777777" w:rsidR="000C267B" w:rsidRDefault="000C267B" w:rsidP="000C267B">
            <w:pPr>
              <w:spacing w:after="0"/>
              <w:contextualSpacing/>
              <w:jc w:val="both"/>
              <w:rPr>
                <w:rFonts w:ascii="Times New Roman" w:eastAsia="Calibri" w:hAnsi="Times New Roman" w:cs="Times New Roman"/>
                <w:color w:val="000000" w:themeColor="text1"/>
              </w:rPr>
            </w:pPr>
            <w:r w:rsidRPr="0056100C">
              <w:rPr>
                <w:rFonts w:ascii="Times New Roman" w:eastAsia="Calibri" w:hAnsi="Times New Roman" w:cs="Times New Roman"/>
                <w:color w:val="000000" w:themeColor="text1"/>
              </w:rPr>
              <w:t xml:space="preserve">• conținutul fiecărui carnet este tipărit cu cerneală </w:t>
            </w:r>
            <w:proofErr w:type="spellStart"/>
            <w:r w:rsidRPr="0056100C">
              <w:rPr>
                <w:rFonts w:ascii="Times New Roman" w:eastAsia="Calibri" w:hAnsi="Times New Roman" w:cs="Times New Roman"/>
                <w:color w:val="000000" w:themeColor="text1"/>
              </w:rPr>
              <w:t>fluo</w:t>
            </w:r>
            <w:proofErr w:type="spellEnd"/>
            <w:r w:rsidRPr="0056100C">
              <w:rPr>
                <w:rFonts w:ascii="Times New Roman" w:eastAsia="Calibri" w:hAnsi="Times New Roman" w:cs="Times New Roman"/>
                <w:color w:val="000000" w:themeColor="text1"/>
              </w:rPr>
              <w:t xml:space="preserve"> neagră cu reflexii albastre în lumină UV Black fluorescent Blue;</w:t>
            </w:r>
          </w:p>
          <w:p w14:paraId="1F31DB4D" w14:textId="77777777" w:rsidR="000C267B" w:rsidRPr="00A272A6" w:rsidRDefault="000C267B" w:rsidP="000C267B">
            <w:pPr>
              <w:spacing w:after="0"/>
              <w:jc w:val="both"/>
              <w:rPr>
                <w:rFonts w:ascii="Times New Roman" w:eastAsia="Calibri" w:hAnsi="Times New Roman" w:cs="Times New Roman"/>
              </w:rPr>
            </w:pPr>
            <w:r w:rsidRPr="00A272A6">
              <w:rPr>
                <w:rFonts w:ascii="Times New Roman" w:eastAsia="Calibri" w:hAnsi="Times New Roman" w:cs="Times New Roman"/>
              </w:rPr>
              <w:t xml:space="preserve">• </w:t>
            </w:r>
            <w:r w:rsidRPr="002A1DBF">
              <w:rPr>
                <w:rFonts w:ascii="Times New Roman" w:eastAsia="Calibri" w:hAnsi="Times New Roman" w:cs="Times New Roman"/>
                <w:b/>
              </w:rPr>
              <w:t>înseriere personalizată pentru fiecare carnet, executată cu caractere alfa numerice, realizată prin înscrierea informației din aplicația de evidență</w:t>
            </w:r>
            <w:r>
              <w:rPr>
                <w:rFonts w:ascii="Times New Roman" w:eastAsia="Calibri" w:hAnsi="Times New Roman" w:cs="Times New Roman"/>
              </w:rPr>
              <w:t>;</w:t>
            </w:r>
          </w:p>
          <w:p w14:paraId="56B6DFDB" w14:textId="77777777" w:rsidR="000C267B" w:rsidRDefault="000C267B" w:rsidP="000C267B">
            <w:pPr>
              <w:spacing w:after="0"/>
              <w:contextualSpacing/>
              <w:jc w:val="both"/>
              <w:rPr>
                <w:rFonts w:ascii="Times New Roman" w:eastAsia="Calibri" w:hAnsi="Times New Roman" w:cs="Times New Roman"/>
                <w:color w:val="000000" w:themeColor="text1"/>
              </w:rPr>
            </w:pPr>
            <w:r w:rsidRPr="0056100C">
              <w:rPr>
                <w:rFonts w:ascii="Times New Roman" w:eastAsia="Calibri" w:hAnsi="Times New Roman" w:cs="Times New Roman"/>
                <w:color w:val="000000" w:themeColor="text1"/>
              </w:rPr>
              <w:lastRenderedPageBreak/>
              <w:t xml:space="preserve">• înseriere personalizată pentru fiecare carnet, executată cu caractere alfa numerice (litera B+6 cifre), realizată prin perforare. </w:t>
            </w:r>
            <w:proofErr w:type="spellStart"/>
            <w:r w:rsidRPr="0056100C">
              <w:rPr>
                <w:rFonts w:ascii="Times New Roman" w:eastAsia="Calibri" w:hAnsi="Times New Roman" w:cs="Times New Roman"/>
                <w:color w:val="000000" w:themeColor="text1"/>
              </w:rPr>
              <w:t>Inălțimea</w:t>
            </w:r>
            <w:proofErr w:type="spellEnd"/>
            <w:r w:rsidRPr="0056100C">
              <w:rPr>
                <w:rFonts w:ascii="Times New Roman" w:eastAsia="Calibri" w:hAnsi="Times New Roman" w:cs="Times New Roman"/>
                <w:color w:val="000000" w:themeColor="text1"/>
              </w:rPr>
              <w:t xml:space="preserve"> caracterelor este de 7.5 mm, iar diametrul găurii este de 1 mm;</w:t>
            </w:r>
          </w:p>
          <w:p w14:paraId="40B6A7F4" w14:textId="77777777" w:rsidR="000C267B" w:rsidRPr="0056100C" w:rsidRDefault="000C267B" w:rsidP="000C267B">
            <w:pPr>
              <w:numPr>
                <w:ilvl w:val="0"/>
                <w:numId w:val="3"/>
              </w:numPr>
              <w:spacing w:after="0"/>
              <w:ind w:left="0" w:firstLine="0"/>
              <w:contextualSpacing/>
              <w:jc w:val="both"/>
              <w:rPr>
                <w:rFonts w:ascii="Times New Roman" w:eastAsia="Calibri" w:hAnsi="Times New Roman" w:cs="Times New Roman"/>
                <w:color w:val="000000" w:themeColor="text1"/>
              </w:rPr>
            </w:pPr>
            <w:r w:rsidRPr="0056100C">
              <w:rPr>
                <w:rFonts w:ascii="Times New Roman" w:eastAsia="Calibri" w:hAnsi="Times New Roman" w:cs="Times New Roman"/>
                <w:color w:val="000000" w:themeColor="text1"/>
              </w:rPr>
              <w:t>Finisare:</w:t>
            </w:r>
          </w:p>
          <w:p w14:paraId="3A561BD9" w14:textId="77777777" w:rsidR="000C267B" w:rsidRPr="0056100C" w:rsidRDefault="000C267B" w:rsidP="000C267B">
            <w:pPr>
              <w:spacing w:after="0"/>
              <w:contextualSpacing/>
              <w:jc w:val="both"/>
              <w:rPr>
                <w:rFonts w:ascii="Times New Roman" w:eastAsia="Calibri" w:hAnsi="Times New Roman" w:cs="Times New Roman"/>
                <w:color w:val="000000" w:themeColor="text1"/>
              </w:rPr>
            </w:pPr>
            <w:r w:rsidRPr="0056100C">
              <w:rPr>
                <w:rFonts w:ascii="Times New Roman" w:eastAsia="Calibri" w:hAnsi="Times New Roman" w:cs="Times New Roman"/>
                <w:color w:val="000000" w:themeColor="text1"/>
              </w:rPr>
              <w:t>• copertă carnet imprimată cu cerneală aurie Sericol;</w:t>
            </w:r>
          </w:p>
          <w:p w14:paraId="1477365E" w14:textId="77777777" w:rsidR="000C267B" w:rsidRPr="0056100C" w:rsidRDefault="000C267B" w:rsidP="000C267B">
            <w:pPr>
              <w:spacing w:after="0"/>
              <w:contextualSpacing/>
              <w:jc w:val="both"/>
              <w:rPr>
                <w:rFonts w:ascii="Times New Roman" w:eastAsia="Calibri" w:hAnsi="Times New Roman" w:cs="Times New Roman"/>
                <w:color w:val="000000" w:themeColor="text1"/>
              </w:rPr>
            </w:pPr>
            <w:r w:rsidRPr="0056100C">
              <w:rPr>
                <w:rFonts w:ascii="Times New Roman" w:eastAsia="Calibri" w:hAnsi="Times New Roman" w:cs="Times New Roman"/>
                <w:color w:val="000000" w:themeColor="text1"/>
              </w:rPr>
              <w:t xml:space="preserve">• cașerare interior pe carton copertă și </w:t>
            </w:r>
            <w:proofErr w:type="spellStart"/>
            <w:r w:rsidRPr="0056100C">
              <w:rPr>
                <w:rFonts w:ascii="Times New Roman" w:eastAsia="Calibri" w:hAnsi="Times New Roman" w:cs="Times New Roman"/>
                <w:color w:val="000000" w:themeColor="text1"/>
              </w:rPr>
              <w:t>Baladek</w:t>
            </w:r>
            <w:proofErr w:type="spellEnd"/>
            <w:r w:rsidRPr="0056100C">
              <w:rPr>
                <w:rFonts w:ascii="Times New Roman" w:eastAsia="Calibri" w:hAnsi="Times New Roman" w:cs="Times New Roman"/>
                <w:color w:val="000000" w:themeColor="text1"/>
              </w:rPr>
              <w:t>;</w:t>
            </w:r>
          </w:p>
          <w:p w14:paraId="3C6D6228" w14:textId="77777777" w:rsidR="000C267B" w:rsidRPr="0056100C" w:rsidRDefault="000C267B" w:rsidP="000C267B">
            <w:pPr>
              <w:spacing w:after="0"/>
              <w:contextualSpacing/>
              <w:jc w:val="both"/>
              <w:rPr>
                <w:rFonts w:ascii="Times New Roman" w:eastAsia="Calibri" w:hAnsi="Times New Roman" w:cs="Times New Roman"/>
                <w:color w:val="000000" w:themeColor="text1"/>
              </w:rPr>
            </w:pPr>
            <w:r w:rsidRPr="0056100C">
              <w:rPr>
                <w:rFonts w:ascii="Times New Roman" w:eastAsia="Calibri" w:hAnsi="Times New Roman" w:cs="Times New Roman"/>
                <w:color w:val="000000" w:themeColor="text1"/>
              </w:rPr>
              <w:t>• coasere cu ață, tighel de 4 mm;</w:t>
            </w:r>
          </w:p>
          <w:p w14:paraId="4B5B603D" w14:textId="77777777" w:rsidR="000C267B" w:rsidRDefault="000C267B" w:rsidP="000C267B">
            <w:pPr>
              <w:spacing w:after="0"/>
              <w:contextualSpacing/>
              <w:jc w:val="both"/>
              <w:rPr>
                <w:rFonts w:ascii="Times New Roman" w:eastAsia="Calibri" w:hAnsi="Times New Roman" w:cs="Times New Roman"/>
                <w:b/>
                <w:i/>
                <w:color w:val="000000" w:themeColor="text1"/>
              </w:rPr>
            </w:pPr>
            <w:r w:rsidRPr="0056100C">
              <w:rPr>
                <w:rFonts w:ascii="Times New Roman" w:eastAsia="Calibri" w:hAnsi="Times New Roman" w:cs="Times New Roman"/>
                <w:b/>
                <w:i/>
                <w:color w:val="000000" w:themeColor="text1"/>
              </w:rPr>
              <w:t>Se va avea în vedere forma stemei conform prevederilor Legii nr. 102/1992 privind stema țării și sigiliul   statului.</w:t>
            </w:r>
          </w:p>
          <w:p w14:paraId="114F5D07" w14:textId="69DA991B" w:rsidR="0038340C" w:rsidRPr="007A120B" w:rsidRDefault="0038340C" w:rsidP="0038340C">
            <w:pPr>
              <w:pStyle w:val="ListParagraph"/>
              <w:spacing w:after="0"/>
              <w:ind w:left="216" w:right="-180"/>
              <w:jc w:val="both"/>
              <w:rPr>
                <w:rFonts w:ascii="Times New Roman" w:hAnsi="Times New Roman" w:cs="Times New Roman"/>
                <w:b/>
              </w:rPr>
            </w:pPr>
          </w:p>
        </w:tc>
        <w:tc>
          <w:tcPr>
            <w:tcW w:w="4445" w:type="dxa"/>
            <w:gridSpan w:val="3"/>
          </w:tcPr>
          <w:p w14:paraId="2CB08426" w14:textId="77777777" w:rsidR="0038340C" w:rsidRPr="00ED03D0" w:rsidRDefault="0038340C" w:rsidP="0038340C">
            <w:pPr>
              <w:spacing w:after="0"/>
              <w:rPr>
                <w:rFonts w:ascii="Times New Roman" w:hAnsi="Times New Roman" w:cs="Times New Roman"/>
                <w:color w:val="FF0000"/>
              </w:rPr>
            </w:pPr>
          </w:p>
        </w:tc>
      </w:tr>
      <w:tr w:rsidR="00FA3D16" w:rsidRPr="00ED03D0" w14:paraId="309E14BC" w14:textId="77777777" w:rsidTr="0038340C">
        <w:trPr>
          <w:gridAfter w:val="1"/>
          <w:wAfter w:w="8" w:type="dxa"/>
        </w:trPr>
        <w:tc>
          <w:tcPr>
            <w:tcW w:w="1192" w:type="dxa"/>
          </w:tcPr>
          <w:p w14:paraId="2C3DE83A" w14:textId="76AD2990" w:rsidR="00FA3D16" w:rsidRPr="00F5492B" w:rsidRDefault="00630807" w:rsidP="0038340C">
            <w:pPr>
              <w:spacing w:after="0"/>
              <w:jc w:val="center"/>
              <w:rPr>
                <w:rFonts w:ascii="Times New Roman" w:hAnsi="Times New Roman" w:cs="Times New Roman"/>
              </w:rPr>
            </w:pPr>
            <w:r>
              <w:rPr>
                <w:rFonts w:ascii="Times New Roman" w:hAnsi="Times New Roman" w:cs="Times New Roman"/>
              </w:rPr>
              <w:t>4</w:t>
            </w:r>
          </w:p>
        </w:tc>
        <w:tc>
          <w:tcPr>
            <w:tcW w:w="5286" w:type="dxa"/>
            <w:gridSpan w:val="3"/>
          </w:tcPr>
          <w:p w14:paraId="62D7D1F1" w14:textId="77777777" w:rsidR="00FA3D16" w:rsidRDefault="00FA3D16" w:rsidP="00FA3D16">
            <w:pPr>
              <w:numPr>
                <w:ilvl w:val="0"/>
                <w:numId w:val="2"/>
              </w:numPr>
              <w:spacing w:after="0"/>
              <w:ind w:left="0" w:firstLine="0"/>
              <w:contextualSpacing/>
              <w:jc w:val="both"/>
              <w:rPr>
                <w:rFonts w:ascii="Times New Roman" w:eastAsia="Calibri" w:hAnsi="Times New Roman" w:cs="Times New Roman"/>
                <w:b/>
              </w:rPr>
            </w:pPr>
            <w:r w:rsidRPr="00653543">
              <w:rPr>
                <w:rFonts w:ascii="Times New Roman" w:eastAsia="Calibri" w:hAnsi="Times New Roman" w:cs="Times New Roman"/>
                <w:b/>
              </w:rPr>
              <w:t>CERTIFICAT DE CAPACITATE</w:t>
            </w:r>
            <w:r>
              <w:rPr>
                <w:rFonts w:ascii="Times New Roman" w:eastAsia="Calibri" w:hAnsi="Times New Roman" w:cs="Times New Roman"/>
                <w:b/>
              </w:rPr>
              <w:t xml:space="preserve"> (CC)</w:t>
            </w:r>
            <w:r w:rsidRPr="00653543">
              <w:rPr>
                <w:rFonts w:ascii="Times New Roman" w:eastAsia="Calibri" w:hAnsi="Times New Roman" w:cs="Times New Roman"/>
                <w:b/>
              </w:rPr>
              <w:t>:</w:t>
            </w:r>
          </w:p>
          <w:p w14:paraId="0C9DFBEC" w14:textId="77777777" w:rsidR="00FA3D16" w:rsidRPr="00B172D1" w:rsidRDefault="00FA3D16" w:rsidP="00FA3D16">
            <w:pPr>
              <w:numPr>
                <w:ilvl w:val="0"/>
                <w:numId w:val="3"/>
              </w:numPr>
              <w:spacing w:after="0"/>
              <w:ind w:left="0" w:firstLine="0"/>
              <w:contextualSpacing/>
              <w:jc w:val="both"/>
              <w:rPr>
                <w:rFonts w:ascii="Times New Roman" w:eastAsia="Calibri" w:hAnsi="Times New Roman" w:cs="Times New Roman"/>
                <w:color w:val="000000" w:themeColor="text1"/>
              </w:rPr>
            </w:pPr>
            <w:r w:rsidRPr="00B172D1">
              <w:rPr>
                <w:rFonts w:ascii="Times New Roman" w:eastAsia="Calibri" w:hAnsi="Times New Roman" w:cs="Times New Roman"/>
                <w:color w:val="000000" w:themeColor="text1"/>
              </w:rPr>
              <w:t>Format 90 x 125 mm</w:t>
            </w:r>
          </w:p>
          <w:p w14:paraId="23D63965" w14:textId="77777777" w:rsidR="00FA3D16" w:rsidRPr="00B172D1" w:rsidRDefault="00FA3D16" w:rsidP="00FA3D16">
            <w:pPr>
              <w:numPr>
                <w:ilvl w:val="0"/>
                <w:numId w:val="3"/>
              </w:numPr>
              <w:spacing w:after="0"/>
              <w:ind w:left="0" w:firstLine="0"/>
              <w:contextualSpacing/>
              <w:jc w:val="both"/>
              <w:rPr>
                <w:rFonts w:ascii="Times New Roman" w:eastAsia="Calibri" w:hAnsi="Times New Roman" w:cs="Times New Roman"/>
                <w:color w:val="000000" w:themeColor="text1"/>
              </w:rPr>
            </w:pPr>
            <w:r w:rsidRPr="00B172D1">
              <w:rPr>
                <w:rFonts w:ascii="Times New Roman" w:eastAsia="Calibri" w:hAnsi="Times New Roman" w:cs="Times New Roman"/>
                <w:color w:val="000000" w:themeColor="text1"/>
              </w:rPr>
              <w:t xml:space="preserve">Nr. pagini interior : </w:t>
            </w:r>
            <w:r w:rsidRPr="002A1DBF">
              <w:rPr>
                <w:rFonts w:ascii="Times New Roman" w:eastAsia="Calibri" w:hAnsi="Times New Roman" w:cs="Times New Roman"/>
                <w:b/>
                <w:color w:val="000000" w:themeColor="text1"/>
              </w:rPr>
              <w:t>8 + copertă (6 file</w:t>
            </w:r>
            <w:r w:rsidRPr="00267B38">
              <w:rPr>
                <w:rFonts w:ascii="Times New Roman" w:eastAsia="Calibri" w:hAnsi="Times New Roman" w:cs="Times New Roman"/>
                <w:color w:val="000000" w:themeColor="text1"/>
              </w:rPr>
              <w:t>)</w:t>
            </w:r>
          </w:p>
          <w:p w14:paraId="6C64950E" w14:textId="77777777" w:rsidR="00FA3D16" w:rsidRPr="00B172D1" w:rsidRDefault="00FA3D16" w:rsidP="00FA3D16">
            <w:pPr>
              <w:numPr>
                <w:ilvl w:val="0"/>
                <w:numId w:val="3"/>
              </w:numPr>
              <w:spacing w:after="0"/>
              <w:ind w:left="0" w:firstLine="0"/>
              <w:contextualSpacing/>
              <w:jc w:val="both"/>
              <w:rPr>
                <w:rFonts w:ascii="Times New Roman" w:eastAsia="Calibri" w:hAnsi="Times New Roman" w:cs="Times New Roman"/>
                <w:color w:val="000000" w:themeColor="text1"/>
              </w:rPr>
            </w:pPr>
            <w:r w:rsidRPr="00B172D1">
              <w:rPr>
                <w:rFonts w:ascii="Times New Roman" w:eastAsia="Calibri" w:hAnsi="Times New Roman" w:cs="Times New Roman"/>
                <w:color w:val="000000" w:themeColor="text1"/>
              </w:rPr>
              <w:t>Materiale: interior hârtie PROSECURA CBS1 Extra+, cu elemente grafice de securitate, fibre „</w:t>
            </w:r>
            <w:proofErr w:type="spellStart"/>
            <w:r w:rsidRPr="00B172D1">
              <w:rPr>
                <w:rFonts w:ascii="Times New Roman" w:eastAsia="Calibri" w:hAnsi="Times New Roman" w:cs="Times New Roman"/>
                <w:color w:val="000000" w:themeColor="text1"/>
              </w:rPr>
              <w:t>Tie</w:t>
            </w:r>
            <w:proofErr w:type="spellEnd"/>
            <w:r w:rsidRPr="00B172D1">
              <w:rPr>
                <w:rFonts w:ascii="Times New Roman" w:eastAsia="Calibri" w:hAnsi="Times New Roman" w:cs="Times New Roman"/>
                <w:color w:val="000000" w:themeColor="text1"/>
              </w:rPr>
              <w:t xml:space="preserve">” 6 mm galbene și albastre vizibile în UV, filigran vizibil în lumina naturală; copertă carton de 180 g/mp cașerat de materialul </w:t>
            </w:r>
            <w:proofErr w:type="spellStart"/>
            <w:r w:rsidRPr="00B172D1">
              <w:rPr>
                <w:rFonts w:ascii="Times New Roman" w:eastAsia="Calibri" w:hAnsi="Times New Roman" w:cs="Times New Roman"/>
                <w:color w:val="000000" w:themeColor="text1"/>
              </w:rPr>
              <w:t>Baladek</w:t>
            </w:r>
            <w:proofErr w:type="spellEnd"/>
            <w:r w:rsidRPr="00B172D1">
              <w:rPr>
                <w:rFonts w:ascii="Times New Roman" w:eastAsia="Calibri" w:hAnsi="Times New Roman" w:cs="Times New Roman"/>
                <w:color w:val="000000" w:themeColor="text1"/>
              </w:rPr>
              <w:t xml:space="preserve"> 27004 </w:t>
            </w:r>
            <w:proofErr w:type="spellStart"/>
            <w:r w:rsidRPr="00B172D1">
              <w:rPr>
                <w:rFonts w:ascii="Times New Roman" w:eastAsia="Calibri" w:hAnsi="Times New Roman" w:cs="Times New Roman"/>
                <w:color w:val="000000" w:themeColor="text1"/>
              </w:rPr>
              <w:t>Papercoat</w:t>
            </w:r>
            <w:proofErr w:type="spellEnd"/>
            <w:r w:rsidRPr="00B172D1">
              <w:rPr>
                <w:rFonts w:ascii="Times New Roman" w:eastAsia="Calibri" w:hAnsi="Times New Roman" w:cs="Times New Roman"/>
                <w:color w:val="000000" w:themeColor="text1"/>
              </w:rPr>
              <w:t xml:space="preserve"> </w:t>
            </w:r>
            <w:proofErr w:type="spellStart"/>
            <w:r w:rsidRPr="00B172D1">
              <w:rPr>
                <w:rFonts w:ascii="Times New Roman" w:eastAsia="Calibri" w:hAnsi="Times New Roman" w:cs="Times New Roman"/>
                <w:color w:val="000000" w:themeColor="text1"/>
              </w:rPr>
              <w:t>Ariane</w:t>
            </w:r>
            <w:proofErr w:type="spellEnd"/>
            <w:r w:rsidRPr="00B172D1">
              <w:rPr>
                <w:rFonts w:ascii="Times New Roman" w:eastAsia="Calibri" w:hAnsi="Times New Roman" w:cs="Times New Roman"/>
                <w:color w:val="000000" w:themeColor="text1"/>
              </w:rPr>
              <w:t xml:space="preserve"> maro;</w:t>
            </w:r>
          </w:p>
          <w:p w14:paraId="69B73138" w14:textId="77777777" w:rsidR="00FA3D16" w:rsidRPr="00B172D1" w:rsidRDefault="00FA3D16" w:rsidP="00FA3D16">
            <w:pPr>
              <w:numPr>
                <w:ilvl w:val="0"/>
                <w:numId w:val="3"/>
              </w:numPr>
              <w:spacing w:after="0"/>
              <w:ind w:left="0" w:firstLine="0"/>
              <w:contextualSpacing/>
              <w:jc w:val="both"/>
              <w:rPr>
                <w:rFonts w:ascii="Times New Roman" w:eastAsia="Calibri" w:hAnsi="Times New Roman" w:cs="Times New Roman"/>
                <w:color w:val="000000" w:themeColor="text1"/>
              </w:rPr>
            </w:pPr>
            <w:r w:rsidRPr="00B172D1">
              <w:rPr>
                <w:rFonts w:ascii="Times New Roman" w:eastAsia="Calibri" w:hAnsi="Times New Roman" w:cs="Times New Roman"/>
                <w:color w:val="000000" w:themeColor="text1"/>
              </w:rPr>
              <w:t xml:space="preserve">Tipar de securitate conform design agreat, neproductibil, după cum urmează: </w:t>
            </w:r>
          </w:p>
          <w:p w14:paraId="33E82A5B" w14:textId="77777777" w:rsidR="00FA3D16" w:rsidRPr="00B172D1" w:rsidRDefault="00FA3D16" w:rsidP="00FA3D16">
            <w:pPr>
              <w:spacing w:after="0"/>
              <w:contextualSpacing/>
              <w:jc w:val="both"/>
              <w:rPr>
                <w:rFonts w:ascii="Times New Roman" w:eastAsia="Calibri" w:hAnsi="Times New Roman" w:cs="Times New Roman"/>
                <w:color w:val="000000" w:themeColor="text1"/>
              </w:rPr>
            </w:pPr>
            <w:r w:rsidRPr="00B172D1">
              <w:rPr>
                <w:rFonts w:ascii="Times New Roman" w:eastAsia="Calibri" w:hAnsi="Times New Roman" w:cs="Times New Roman"/>
                <w:color w:val="000000" w:themeColor="text1"/>
              </w:rPr>
              <w:t xml:space="preserve">• </w:t>
            </w:r>
            <w:proofErr w:type="spellStart"/>
            <w:r w:rsidRPr="00B172D1">
              <w:rPr>
                <w:rFonts w:ascii="Times New Roman" w:eastAsia="Calibri" w:hAnsi="Times New Roman" w:cs="Times New Roman"/>
                <w:color w:val="000000" w:themeColor="text1"/>
              </w:rPr>
              <w:t>microlinii</w:t>
            </w:r>
            <w:proofErr w:type="spellEnd"/>
            <w:r w:rsidRPr="00B172D1">
              <w:rPr>
                <w:rFonts w:ascii="Times New Roman" w:eastAsia="Calibri" w:hAnsi="Times New Roman" w:cs="Times New Roman"/>
                <w:color w:val="000000" w:themeColor="text1"/>
              </w:rPr>
              <w:t xml:space="preserve"> pe fundal și marginile din stânga și dreapta paginii, precum și fundal în raster, tipărite la culoarea PANTONE Reflex Blue;</w:t>
            </w:r>
          </w:p>
          <w:p w14:paraId="6CADA5F2" w14:textId="77777777" w:rsidR="00FA3D16" w:rsidRPr="00B172D1" w:rsidRDefault="00FA3D16" w:rsidP="00FA3D16">
            <w:pPr>
              <w:spacing w:after="0"/>
              <w:contextualSpacing/>
              <w:jc w:val="both"/>
              <w:rPr>
                <w:rFonts w:ascii="Times New Roman" w:eastAsia="Calibri" w:hAnsi="Times New Roman" w:cs="Times New Roman"/>
                <w:color w:val="000000" w:themeColor="text1"/>
              </w:rPr>
            </w:pPr>
            <w:r w:rsidRPr="00B172D1">
              <w:rPr>
                <w:rFonts w:ascii="Times New Roman" w:eastAsia="Calibri" w:hAnsi="Times New Roman" w:cs="Times New Roman"/>
                <w:color w:val="000000" w:themeColor="text1"/>
              </w:rPr>
              <w:t xml:space="preserve">• fundal patern (șablon) din </w:t>
            </w:r>
            <w:proofErr w:type="spellStart"/>
            <w:r w:rsidRPr="00B172D1">
              <w:rPr>
                <w:rFonts w:ascii="Times New Roman" w:eastAsia="Calibri" w:hAnsi="Times New Roman" w:cs="Times New Roman"/>
                <w:color w:val="000000" w:themeColor="text1"/>
              </w:rPr>
              <w:t>microlinii</w:t>
            </w:r>
            <w:proofErr w:type="spellEnd"/>
            <w:r w:rsidRPr="00B172D1">
              <w:rPr>
                <w:rFonts w:ascii="Times New Roman" w:eastAsia="Calibri" w:hAnsi="Times New Roman" w:cs="Times New Roman"/>
                <w:color w:val="000000" w:themeColor="text1"/>
              </w:rPr>
              <w:t xml:space="preserve"> executate vectorial + </w:t>
            </w:r>
            <w:proofErr w:type="spellStart"/>
            <w:r w:rsidRPr="00B172D1">
              <w:rPr>
                <w:rFonts w:ascii="Times New Roman" w:eastAsia="Calibri" w:hAnsi="Times New Roman" w:cs="Times New Roman"/>
                <w:color w:val="000000" w:themeColor="text1"/>
              </w:rPr>
              <w:t>microtext</w:t>
            </w:r>
            <w:proofErr w:type="spellEnd"/>
            <w:r w:rsidRPr="00B172D1">
              <w:rPr>
                <w:rFonts w:ascii="Times New Roman" w:eastAsia="Calibri" w:hAnsi="Times New Roman" w:cs="Times New Roman"/>
                <w:color w:val="000000" w:themeColor="text1"/>
              </w:rPr>
              <w:t xml:space="preserve"> România amplasat top și </w:t>
            </w:r>
            <w:proofErr w:type="spellStart"/>
            <w:r w:rsidRPr="00B172D1">
              <w:rPr>
                <w:rFonts w:ascii="Times New Roman" w:eastAsia="Calibri" w:hAnsi="Times New Roman" w:cs="Times New Roman"/>
                <w:color w:val="000000" w:themeColor="text1"/>
              </w:rPr>
              <w:t>bottom</w:t>
            </w:r>
            <w:proofErr w:type="spellEnd"/>
            <w:r w:rsidRPr="00B172D1">
              <w:rPr>
                <w:rFonts w:ascii="Times New Roman" w:eastAsia="Calibri" w:hAnsi="Times New Roman" w:cs="Times New Roman"/>
                <w:color w:val="000000" w:themeColor="text1"/>
              </w:rPr>
              <w:t xml:space="preserve"> pagina + </w:t>
            </w:r>
            <w:proofErr w:type="spellStart"/>
            <w:r w:rsidRPr="00B172D1">
              <w:rPr>
                <w:rFonts w:ascii="Times New Roman" w:eastAsia="Calibri" w:hAnsi="Times New Roman" w:cs="Times New Roman"/>
                <w:color w:val="000000" w:themeColor="text1"/>
              </w:rPr>
              <w:t>microtext</w:t>
            </w:r>
            <w:proofErr w:type="spellEnd"/>
            <w:r w:rsidRPr="00B172D1">
              <w:rPr>
                <w:rFonts w:ascii="Times New Roman" w:eastAsia="Calibri" w:hAnsi="Times New Roman" w:cs="Times New Roman"/>
                <w:color w:val="000000" w:themeColor="text1"/>
              </w:rPr>
              <w:t xml:space="preserve"> România în stema României din centrul paginii tipărite la culoarea PANTONE 149U orange;</w:t>
            </w:r>
          </w:p>
          <w:p w14:paraId="5CC41A4A" w14:textId="77777777" w:rsidR="00FA3D16" w:rsidRPr="00B172D1" w:rsidRDefault="00FA3D16" w:rsidP="00FA3D16">
            <w:pPr>
              <w:spacing w:after="0"/>
              <w:contextualSpacing/>
              <w:jc w:val="both"/>
              <w:rPr>
                <w:rFonts w:ascii="Times New Roman" w:eastAsia="Calibri" w:hAnsi="Times New Roman" w:cs="Times New Roman"/>
                <w:color w:val="000000" w:themeColor="text1"/>
              </w:rPr>
            </w:pPr>
            <w:r w:rsidRPr="00B172D1">
              <w:rPr>
                <w:rFonts w:ascii="Times New Roman" w:eastAsia="Calibri" w:hAnsi="Times New Roman" w:cs="Times New Roman"/>
                <w:color w:val="000000" w:themeColor="text1"/>
              </w:rPr>
              <w:t xml:space="preserve">• text </w:t>
            </w:r>
            <w:proofErr w:type="spellStart"/>
            <w:r w:rsidRPr="00B172D1">
              <w:rPr>
                <w:rFonts w:ascii="Times New Roman" w:eastAsia="Calibri" w:hAnsi="Times New Roman" w:cs="Times New Roman"/>
                <w:color w:val="000000" w:themeColor="text1"/>
              </w:rPr>
              <w:t>ROMÂNIA+contur</w:t>
            </w:r>
            <w:proofErr w:type="spellEnd"/>
            <w:r w:rsidRPr="00B172D1">
              <w:rPr>
                <w:rFonts w:ascii="Times New Roman" w:eastAsia="Calibri" w:hAnsi="Times New Roman" w:cs="Times New Roman"/>
                <w:color w:val="000000" w:themeColor="text1"/>
              </w:rPr>
              <w:t xml:space="preserve"> îngroșat la cele 5 reprezentări ale stemei României (4 colțuri și centru) tipărite cu cerneală invizibilă cu reflexii galbene în </w:t>
            </w:r>
            <w:proofErr w:type="spellStart"/>
            <w:r w:rsidRPr="00B172D1">
              <w:rPr>
                <w:rFonts w:ascii="Times New Roman" w:eastAsia="Calibri" w:hAnsi="Times New Roman" w:cs="Times New Roman"/>
                <w:color w:val="000000" w:themeColor="text1"/>
              </w:rPr>
              <w:t>luminia</w:t>
            </w:r>
            <w:proofErr w:type="spellEnd"/>
            <w:r w:rsidRPr="00B172D1">
              <w:rPr>
                <w:rFonts w:ascii="Times New Roman" w:eastAsia="Calibri" w:hAnsi="Times New Roman" w:cs="Times New Roman"/>
                <w:color w:val="000000" w:themeColor="text1"/>
              </w:rPr>
              <w:t xml:space="preserve"> UV, Fluorescent </w:t>
            </w:r>
            <w:proofErr w:type="spellStart"/>
            <w:r w:rsidRPr="00B172D1">
              <w:rPr>
                <w:rFonts w:ascii="Times New Roman" w:eastAsia="Calibri" w:hAnsi="Times New Roman" w:cs="Times New Roman"/>
                <w:color w:val="000000" w:themeColor="text1"/>
              </w:rPr>
              <w:t>ink</w:t>
            </w:r>
            <w:proofErr w:type="spellEnd"/>
            <w:r w:rsidRPr="00B172D1">
              <w:rPr>
                <w:rFonts w:ascii="Times New Roman" w:eastAsia="Calibri" w:hAnsi="Times New Roman" w:cs="Times New Roman"/>
                <w:color w:val="000000" w:themeColor="text1"/>
              </w:rPr>
              <w:t xml:space="preserve"> </w:t>
            </w:r>
            <w:proofErr w:type="spellStart"/>
            <w:r w:rsidRPr="00B172D1">
              <w:rPr>
                <w:rFonts w:ascii="Times New Roman" w:eastAsia="Calibri" w:hAnsi="Times New Roman" w:cs="Times New Roman"/>
                <w:color w:val="000000" w:themeColor="text1"/>
              </w:rPr>
              <w:t>Yellow</w:t>
            </w:r>
            <w:proofErr w:type="spellEnd"/>
            <w:r w:rsidRPr="00B172D1">
              <w:rPr>
                <w:rFonts w:ascii="Times New Roman" w:eastAsia="Calibri" w:hAnsi="Times New Roman" w:cs="Times New Roman"/>
                <w:color w:val="000000" w:themeColor="text1"/>
              </w:rPr>
              <w:t xml:space="preserve"> </w:t>
            </w:r>
            <w:proofErr w:type="spellStart"/>
            <w:r w:rsidRPr="00B172D1">
              <w:rPr>
                <w:rFonts w:ascii="Times New Roman" w:eastAsia="Calibri" w:hAnsi="Times New Roman" w:cs="Times New Roman"/>
                <w:color w:val="000000" w:themeColor="text1"/>
              </w:rPr>
              <w:t>wish</w:t>
            </w:r>
            <w:proofErr w:type="spellEnd"/>
            <w:r w:rsidRPr="00B172D1">
              <w:rPr>
                <w:rFonts w:ascii="Times New Roman" w:eastAsia="Calibri" w:hAnsi="Times New Roman" w:cs="Times New Roman"/>
                <w:color w:val="000000" w:themeColor="text1"/>
              </w:rPr>
              <w:t>;</w:t>
            </w:r>
          </w:p>
          <w:p w14:paraId="6A317FF1" w14:textId="77777777" w:rsidR="00FA3D16" w:rsidRPr="00B172D1" w:rsidRDefault="00FA3D16" w:rsidP="00FA3D16">
            <w:pPr>
              <w:spacing w:after="0"/>
              <w:contextualSpacing/>
              <w:jc w:val="both"/>
              <w:rPr>
                <w:rFonts w:ascii="Times New Roman" w:eastAsia="Calibri" w:hAnsi="Times New Roman" w:cs="Times New Roman"/>
                <w:color w:val="000000" w:themeColor="text1"/>
              </w:rPr>
            </w:pPr>
            <w:r w:rsidRPr="00B172D1">
              <w:rPr>
                <w:rFonts w:ascii="Times New Roman" w:eastAsia="Calibri" w:hAnsi="Times New Roman" w:cs="Times New Roman"/>
                <w:color w:val="000000" w:themeColor="text1"/>
              </w:rPr>
              <w:t xml:space="preserve">• </w:t>
            </w:r>
            <w:proofErr w:type="spellStart"/>
            <w:r w:rsidRPr="00B172D1">
              <w:rPr>
                <w:rFonts w:ascii="Times New Roman" w:eastAsia="Calibri" w:hAnsi="Times New Roman" w:cs="Times New Roman"/>
                <w:color w:val="000000" w:themeColor="text1"/>
              </w:rPr>
              <w:t>microtext</w:t>
            </w:r>
            <w:proofErr w:type="spellEnd"/>
            <w:r w:rsidRPr="00B172D1">
              <w:rPr>
                <w:rFonts w:ascii="Times New Roman" w:eastAsia="Calibri" w:hAnsi="Times New Roman" w:cs="Times New Roman"/>
                <w:color w:val="000000" w:themeColor="text1"/>
              </w:rPr>
              <w:t xml:space="preserve"> România în coloncifru;</w:t>
            </w:r>
          </w:p>
          <w:p w14:paraId="08063272" w14:textId="77777777" w:rsidR="00FA3D16" w:rsidRPr="00B172D1" w:rsidRDefault="00FA3D16" w:rsidP="00FA3D16">
            <w:pPr>
              <w:spacing w:after="0"/>
              <w:contextualSpacing/>
              <w:jc w:val="both"/>
              <w:rPr>
                <w:rFonts w:ascii="Times New Roman" w:eastAsia="Calibri" w:hAnsi="Times New Roman" w:cs="Times New Roman"/>
                <w:color w:val="000000" w:themeColor="text1"/>
              </w:rPr>
            </w:pPr>
            <w:r w:rsidRPr="00B172D1">
              <w:rPr>
                <w:rFonts w:ascii="Times New Roman" w:eastAsia="Calibri" w:hAnsi="Times New Roman" w:cs="Times New Roman"/>
                <w:color w:val="000000" w:themeColor="text1"/>
              </w:rPr>
              <w:t xml:space="preserve">• liniile ce delimitează spațiul ce urmează a fi completat cu informații este realizat din </w:t>
            </w:r>
            <w:proofErr w:type="spellStart"/>
            <w:r w:rsidRPr="00B172D1">
              <w:rPr>
                <w:rFonts w:ascii="Times New Roman" w:eastAsia="Calibri" w:hAnsi="Times New Roman" w:cs="Times New Roman"/>
                <w:color w:val="000000" w:themeColor="text1"/>
              </w:rPr>
              <w:t>microtexte</w:t>
            </w:r>
            <w:proofErr w:type="spellEnd"/>
            <w:r w:rsidRPr="00B172D1">
              <w:rPr>
                <w:rFonts w:ascii="Times New Roman" w:eastAsia="Calibri" w:hAnsi="Times New Roman" w:cs="Times New Roman"/>
                <w:color w:val="000000" w:themeColor="text1"/>
              </w:rPr>
              <w:t xml:space="preserve"> România;</w:t>
            </w:r>
          </w:p>
          <w:p w14:paraId="56D57C6B" w14:textId="77777777" w:rsidR="00FA3D16" w:rsidRDefault="00FA3D16" w:rsidP="00FA3D16">
            <w:pPr>
              <w:spacing w:after="0"/>
              <w:contextualSpacing/>
              <w:jc w:val="both"/>
              <w:rPr>
                <w:rFonts w:ascii="Times New Roman" w:eastAsia="Calibri" w:hAnsi="Times New Roman" w:cs="Times New Roman"/>
                <w:color w:val="000000" w:themeColor="text1"/>
              </w:rPr>
            </w:pPr>
            <w:r w:rsidRPr="00B172D1">
              <w:rPr>
                <w:rFonts w:ascii="Times New Roman" w:eastAsia="Calibri" w:hAnsi="Times New Roman" w:cs="Times New Roman"/>
                <w:color w:val="000000" w:themeColor="text1"/>
              </w:rPr>
              <w:t xml:space="preserve">• conținutul fiecărui carnet este tipărit cu cerneală </w:t>
            </w:r>
            <w:proofErr w:type="spellStart"/>
            <w:r w:rsidRPr="00B172D1">
              <w:rPr>
                <w:rFonts w:ascii="Times New Roman" w:eastAsia="Calibri" w:hAnsi="Times New Roman" w:cs="Times New Roman"/>
                <w:color w:val="000000" w:themeColor="text1"/>
              </w:rPr>
              <w:t>fluo</w:t>
            </w:r>
            <w:proofErr w:type="spellEnd"/>
            <w:r w:rsidRPr="00B172D1">
              <w:rPr>
                <w:rFonts w:ascii="Times New Roman" w:eastAsia="Calibri" w:hAnsi="Times New Roman" w:cs="Times New Roman"/>
                <w:color w:val="000000" w:themeColor="text1"/>
              </w:rPr>
              <w:t xml:space="preserve"> neagră cu reflexii albastre în lumina UV Black fluorescent Blue;</w:t>
            </w:r>
          </w:p>
          <w:p w14:paraId="0EC0D23F" w14:textId="7FC703DD" w:rsidR="00FA3D16" w:rsidRDefault="00FA3D16" w:rsidP="00FA3D16">
            <w:pPr>
              <w:spacing w:after="0"/>
              <w:jc w:val="both"/>
              <w:rPr>
                <w:rFonts w:ascii="Times New Roman" w:eastAsia="Calibri" w:hAnsi="Times New Roman" w:cs="Times New Roman"/>
                <w:color w:val="000000" w:themeColor="text1"/>
              </w:rPr>
            </w:pPr>
            <w:r w:rsidRPr="00A272A6">
              <w:rPr>
                <w:rFonts w:ascii="Times New Roman" w:eastAsia="Calibri" w:hAnsi="Times New Roman" w:cs="Times New Roman"/>
              </w:rPr>
              <w:t xml:space="preserve">• </w:t>
            </w:r>
            <w:r w:rsidRPr="00B172D1">
              <w:rPr>
                <w:rFonts w:ascii="Times New Roman" w:eastAsia="Calibri" w:hAnsi="Times New Roman" w:cs="Times New Roman"/>
                <w:color w:val="000000" w:themeColor="text1"/>
              </w:rPr>
              <w:t xml:space="preserve">înseriere personalizată pentru fiecare carnet, executată cu caractere alfa numerice (litera A+6 cifre), realizată prin perforare. </w:t>
            </w:r>
            <w:proofErr w:type="spellStart"/>
            <w:r w:rsidRPr="00B172D1">
              <w:rPr>
                <w:rFonts w:ascii="Times New Roman" w:eastAsia="Calibri" w:hAnsi="Times New Roman" w:cs="Times New Roman"/>
                <w:color w:val="000000" w:themeColor="text1"/>
              </w:rPr>
              <w:t>Inălțimea</w:t>
            </w:r>
            <w:proofErr w:type="spellEnd"/>
            <w:r w:rsidRPr="00B172D1">
              <w:rPr>
                <w:rFonts w:ascii="Times New Roman" w:eastAsia="Calibri" w:hAnsi="Times New Roman" w:cs="Times New Roman"/>
                <w:color w:val="000000" w:themeColor="text1"/>
              </w:rPr>
              <w:t xml:space="preserve"> caracterelor este de 7.5 mm, iar diametrul găurii este de 1 mm;</w:t>
            </w:r>
          </w:p>
          <w:p w14:paraId="164E727D" w14:textId="77777777" w:rsidR="00FA3D16" w:rsidRPr="00B172D1" w:rsidRDefault="00FA3D16" w:rsidP="00FA3D16">
            <w:pPr>
              <w:numPr>
                <w:ilvl w:val="0"/>
                <w:numId w:val="3"/>
              </w:numPr>
              <w:spacing w:after="0"/>
              <w:ind w:left="0" w:firstLine="0"/>
              <w:contextualSpacing/>
              <w:jc w:val="both"/>
              <w:rPr>
                <w:rFonts w:ascii="Times New Roman" w:eastAsia="Calibri" w:hAnsi="Times New Roman" w:cs="Times New Roman"/>
                <w:color w:val="000000" w:themeColor="text1"/>
              </w:rPr>
            </w:pPr>
            <w:r w:rsidRPr="00B172D1">
              <w:rPr>
                <w:rFonts w:ascii="Times New Roman" w:eastAsia="Calibri" w:hAnsi="Times New Roman" w:cs="Times New Roman"/>
                <w:color w:val="000000" w:themeColor="text1"/>
              </w:rPr>
              <w:t>Finisare:</w:t>
            </w:r>
          </w:p>
          <w:p w14:paraId="5A8AD058" w14:textId="77777777" w:rsidR="00FA3D16" w:rsidRPr="00B172D1" w:rsidRDefault="00FA3D16" w:rsidP="00FA3D16">
            <w:pPr>
              <w:spacing w:after="0"/>
              <w:contextualSpacing/>
              <w:jc w:val="both"/>
              <w:rPr>
                <w:rFonts w:ascii="Times New Roman" w:eastAsia="Calibri" w:hAnsi="Times New Roman" w:cs="Times New Roman"/>
                <w:color w:val="000000" w:themeColor="text1"/>
              </w:rPr>
            </w:pPr>
            <w:r w:rsidRPr="00B172D1">
              <w:rPr>
                <w:rFonts w:ascii="Times New Roman" w:eastAsia="Calibri" w:hAnsi="Times New Roman" w:cs="Times New Roman"/>
                <w:color w:val="000000" w:themeColor="text1"/>
              </w:rPr>
              <w:t>• copertă carnet imprimată cu cerneală aurie Sericol;</w:t>
            </w:r>
          </w:p>
          <w:p w14:paraId="1A679CE2" w14:textId="77777777" w:rsidR="00FA3D16" w:rsidRPr="00B172D1" w:rsidRDefault="00FA3D16" w:rsidP="00FA3D16">
            <w:pPr>
              <w:spacing w:after="0"/>
              <w:contextualSpacing/>
              <w:jc w:val="both"/>
              <w:rPr>
                <w:rFonts w:ascii="Times New Roman" w:eastAsia="Calibri" w:hAnsi="Times New Roman" w:cs="Times New Roman"/>
                <w:color w:val="000000" w:themeColor="text1"/>
              </w:rPr>
            </w:pPr>
            <w:r w:rsidRPr="00B172D1">
              <w:rPr>
                <w:rFonts w:ascii="Times New Roman" w:eastAsia="Calibri" w:hAnsi="Times New Roman" w:cs="Times New Roman"/>
                <w:color w:val="000000" w:themeColor="text1"/>
              </w:rPr>
              <w:t xml:space="preserve">• cașerare interior pe carton copertă și </w:t>
            </w:r>
            <w:proofErr w:type="spellStart"/>
            <w:r w:rsidRPr="00B172D1">
              <w:rPr>
                <w:rFonts w:ascii="Times New Roman" w:eastAsia="Calibri" w:hAnsi="Times New Roman" w:cs="Times New Roman"/>
                <w:color w:val="000000" w:themeColor="text1"/>
              </w:rPr>
              <w:t>Baladek</w:t>
            </w:r>
            <w:proofErr w:type="spellEnd"/>
            <w:r w:rsidRPr="00B172D1">
              <w:rPr>
                <w:rFonts w:ascii="Times New Roman" w:eastAsia="Calibri" w:hAnsi="Times New Roman" w:cs="Times New Roman"/>
                <w:color w:val="000000" w:themeColor="text1"/>
              </w:rPr>
              <w:t>;</w:t>
            </w:r>
          </w:p>
          <w:p w14:paraId="13FA4692" w14:textId="77777777" w:rsidR="00FA3D16" w:rsidRPr="00B172D1" w:rsidRDefault="00FA3D16" w:rsidP="00FA3D16">
            <w:pPr>
              <w:spacing w:after="0"/>
              <w:contextualSpacing/>
              <w:jc w:val="both"/>
              <w:rPr>
                <w:rFonts w:ascii="Times New Roman" w:eastAsia="Calibri" w:hAnsi="Times New Roman" w:cs="Times New Roman"/>
                <w:color w:val="000000" w:themeColor="text1"/>
              </w:rPr>
            </w:pPr>
            <w:r w:rsidRPr="00B172D1">
              <w:rPr>
                <w:rFonts w:ascii="Times New Roman" w:eastAsia="Calibri" w:hAnsi="Times New Roman" w:cs="Times New Roman"/>
                <w:color w:val="000000" w:themeColor="text1"/>
              </w:rPr>
              <w:t>• coasere cu ață, tighel de 4 mm;</w:t>
            </w:r>
          </w:p>
          <w:p w14:paraId="037218EC" w14:textId="77777777" w:rsidR="00FA3D16" w:rsidRPr="00653543" w:rsidRDefault="00FA3D16" w:rsidP="00FA3D16">
            <w:pPr>
              <w:spacing w:after="0"/>
              <w:contextualSpacing/>
              <w:jc w:val="both"/>
              <w:rPr>
                <w:rFonts w:ascii="Times New Roman" w:eastAsia="Calibri" w:hAnsi="Times New Roman" w:cs="Times New Roman"/>
                <w:b/>
                <w:i/>
              </w:rPr>
            </w:pPr>
            <w:r w:rsidRPr="00653543">
              <w:rPr>
                <w:rFonts w:ascii="Times New Roman" w:eastAsia="Calibri" w:hAnsi="Times New Roman" w:cs="Times New Roman"/>
                <w:b/>
                <w:i/>
              </w:rPr>
              <w:t>Se va avea in vedere forma stemei conform prevederilor Legii nr. 102/1992 privind stema tarii si sigiliul statului.</w:t>
            </w:r>
          </w:p>
          <w:p w14:paraId="5E02CABE" w14:textId="77777777" w:rsidR="00FA3D16" w:rsidRPr="00653543" w:rsidRDefault="00FA3D16" w:rsidP="00FA3D16">
            <w:pPr>
              <w:spacing w:after="0"/>
              <w:contextualSpacing/>
              <w:jc w:val="both"/>
              <w:rPr>
                <w:rFonts w:ascii="Times New Roman" w:eastAsia="Calibri" w:hAnsi="Times New Roman" w:cs="Times New Roman"/>
                <w:b/>
              </w:rPr>
            </w:pPr>
          </w:p>
        </w:tc>
        <w:tc>
          <w:tcPr>
            <w:tcW w:w="4445" w:type="dxa"/>
            <w:gridSpan w:val="3"/>
          </w:tcPr>
          <w:p w14:paraId="2C28B46A" w14:textId="77777777" w:rsidR="00FA3D16" w:rsidRPr="00ED03D0" w:rsidRDefault="00FA3D16" w:rsidP="0038340C">
            <w:pPr>
              <w:spacing w:after="0"/>
              <w:rPr>
                <w:rFonts w:ascii="Times New Roman" w:hAnsi="Times New Roman" w:cs="Times New Roman"/>
                <w:color w:val="FF0000"/>
              </w:rPr>
            </w:pPr>
          </w:p>
        </w:tc>
      </w:tr>
      <w:tr w:rsidR="0038340C" w:rsidRPr="00ED03D0" w14:paraId="465E47C4" w14:textId="77777777" w:rsidTr="0038340C">
        <w:trPr>
          <w:gridAfter w:val="1"/>
          <w:wAfter w:w="8" w:type="dxa"/>
        </w:trPr>
        <w:tc>
          <w:tcPr>
            <w:tcW w:w="1192" w:type="dxa"/>
          </w:tcPr>
          <w:p w14:paraId="00F5FC57" w14:textId="348972A3" w:rsidR="0038340C" w:rsidRPr="00F5492B" w:rsidRDefault="00630807" w:rsidP="0038340C">
            <w:pPr>
              <w:spacing w:after="0"/>
              <w:jc w:val="center"/>
              <w:rPr>
                <w:rFonts w:ascii="Times New Roman" w:hAnsi="Times New Roman" w:cs="Times New Roman"/>
              </w:rPr>
            </w:pPr>
            <w:r>
              <w:rPr>
                <w:rFonts w:ascii="Times New Roman" w:hAnsi="Times New Roman" w:cs="Times New Roman"/>
              </w:rPr>
              <w:t>5</w:t>
            </w:r>
          </w:p>
        </w:tc>
        <w:tc>
          <w:tcPr>
            <w:tcW w:w="5286" w:type="dxa"/>
            <w:gridSpan w:val="3"/>
          </w:tcPr>
          <w:p w14:paraId="280738E2" w14:textId="77777777" w:rsidR="0038340C" w:rsidRPr="007A120B" w:rsidRDefault="0038340C" w:rsidP="0038340C">
            <w:pPr>
              <w:pStyle w:val="ListParagraph"/>
              <w:spacing w:after="0"/>
              <w:ind w:left="-144" w:right="-180"/>
              <w:jc w:val="both"/>
              <w:rPr>
                <w:rFonts w:ascii="Times New Roman" w:hAnsi="Times New Roman" w:cs="Times New Roman"/>
                <w:b/>
              </w:rPr>
            </w:pPr>
          </w:p>
          <w:p w14:paraId="381DEDB3" w14:textId="4D0DD659" w:rsidR="0038340C" w:rsidRPr="007A120B" w:rsidRDefault="00D1035B" w:rsidP="0038340C">
            <w:pPr>
              <w:pStyle w:val="ListParagraph"/>
              <w:spacing w:after="0"/>
              <w:ind w:left="0" w:right="-180"/>
              <w:rPr>
                <w:rFonts w:ascii="Times New Roman" w:hAnsi="Times New Roman" w:cs="Times New Roman"/>
              </w:rPr>
            </w:pPr>
            <w:r>
              <w:rPr>
                <w:rFonts w:ascii="Times New Roman" w:hAnsi="Times New Roman" w:cs="Times New Roman"/>
                <w:b/>
              </w:rPr>
              <w:t>d</w:t>
            </w:r>
            <w:r w:rsidR="0038340C">
              <w:rPr>
                <w:rFonts w:ascii="Times New Roman" w:hAnsi="Times New Roman" w:cs="Times New Roman"/>
                <w:b/>
              </w:rPr>
              <w:t xml:space="preserve">) </w:t>
            </w:r>
            <w:r w:rsidR="0038340C" w:rsidRPr="007A120B">
              <w:rPr>
                <w:rFonts w:ascii="Times New Roman" w:hAnsi="Times New Roman" w:cs="Times New Roman"/>
                <w:b/>
              </w:rPr>
              <w:t>ATESTATE</w:t>
            </w:r>
            <w:r w:rsidR="0038340C" w:rsidRPr="007A120B">
              <w:rPr>
                <w:rFonts w:ascii="Times New Roman" w:hAnsi="Times New Roman" w:cs="Times New Roman"/>
              </w:rPr>
              <w:t xml:space="preserve"> volante, diverse modele (ABV,</w:t>
            </w:r>
            <w:r w:rsidR="0038340C">
              <w:rPr>
                <w:rFonts w:ascii="Times New Roman" w:hAnsi="Times New Roman" w:cs="Times New Roman"/>
              </w:rPr>
              <w:t xml:space="preserve"> P</w:t>
            </w:r>
            <w:r w:rsidR="0038340C" w:rsidRPr="007A120B">
              <w:rPr>
                <w:rFonts w:ascii="Times New Roman" w:hAnsi="Times New Roman" w:cs="Times New Roman"/>
              </w:rPr>
              <w:t>BS):</w:t>
            </w:r>
          </w:p>
          <w:p w14:paraId="6F34BD52" w14:textId="77777777" w:rsidR="0038340C" w:rsidRPr="007A120B" w:rsidRDefault="0038340C" w:rsidP="0038340C">
            <w:pPr>
              <w:pStyle w:val="ListParagraph"/>
              <w:numPr>
                <w:ilvl w:val="0"/>
                <w:numId w:val="3"/>
              </w:numPr>
              <w:spacing w:after="0"/>
              <w:ind w:right="75" w:hanging="35"/>
              <w:jc w:val="both"/>
              <w:rPr>
                <w:rFonts w:ascii="Times New Roman" w:hAnsi="Times New Roman" w:cs="Times New Roman"/>
              </w:rPr>
            </w:pPr>
            <w:r w:rsidRPr="007A120B">
              <w:rPr>
                <w:rFonts w:ascii="Times New Roman" w:hAnsi="Times New Roman" w:cs="Times New Roman"/>
              </w:rPr>
              <w:t>Format A4</w:t>
            </w:r>
          </w:p>
          <w:p w14:paraId="554FF610" w14:textId="77777777" w:rsidR="0038340C" w:rsidRPr="007A120B" w:rsidRDefault="0038340C" w:rsidP="0038340C">
            <w:pPr>
              <w:pStyle w:val="ListParagraph"/>
              <w:numPr>
                <w:ilvl w:val="0"/>
                <w:numId w:val="3"/>
              </w:numPr>
              <w:spacing w:after="0"/>
              <w:ind w:right="75" w:hanging="35"/>
              <w:jc w:val="both"/>
              <w:rPr>
                <w:rFonts w:ascii="Times New Roman" w:hAnsi="Times New Roman" w:cs="Times New Roman"/>
              </w:rPr>
            </w:pPr>
            <w:r w:rsidRPr="007A120B">
              <w:rPr>
                <w:rFonts w:ascii="Times New Roman" w:hAnsi="Times New Roman" w:cs="Times New Roman"/>
              </w:rPr>
              <w:t>Suport hârtie PROSECURA CBS1 Extra+, cu elemente de siguranță: fibre „</w:t>
            </w:r>
            <w:proofErr w:type="spellStart"/>
            <w:r w:rsidRPr="007A120B">
              <w:rPr>
                <w:rFonts w:ascii="Times New Roman" w:hAnsi="Times New Roman" w:cs="Times New Roman"/>
              </w:rPr>
              <w:t>Tie</w:t>
            </w:r>
            <w:proofErr w:type="spellEnd"/>
            <w:r w:rsidRPr="007A120B">
              <w:rPr>
                <w:rFonts w:ascii="Times New Roman" w:hAnsi="Times New Roman" w:cs="Times New Roman"/>
              </w:rPr>
              <w:t>” 6 mm galbene și albastre, vizibile în UV, filigran vizibil în lumina naturală;</w:t>
            </w:r>
          </w:p>
          <w:p w14:paraId="779FA6A4" w14:textId="77777777" w:rsidR="0038340C" w:rsidRPr="007A120B" w:rsidRDefault="0038340C" w:rsidP="0038340C">
            <w:pPr>
              <w:pStyle w:val="ListParagraph"/>
              <w:numPr>
                <w:ilvl w:val="0"/>
                <w:numId w:val="3"/>
              </w:numPr>
              <w:spacing w:after="0"/>
              <w:ind w:right="75" w:hanging="35"/>
              <w:jc w:val="both"/>
              <w:rPr>
                <w:rFonts w:ascii="Times New Roman" w:hAnsi="Times New Roman" w:cs="Times New Roman"/>
              </w:rPr>
            </w:pPr>
            <w:r w:rsidRPr="007A120B">
              <w:rPr>
                <w:rFonts w:ascii="Times New Roman" w:hAnsi="Times New Roman" w:cs="Times New Roman"/>
              </w:rPr>
              <w:lastRenderedPageBreak/>
              <w:t xml:space="preserve">Tipar de securitate policrom conform design agreat, </w:t>
            </w:r>
            <w:proofErr w:type="spellStart"/>
            <w:r w:rsidRPr="007A120B">
              <w:rPr>
                <w:rFonts w:ascii="Times New Roman" w:hAnsi="Times New Roman" w:cs="Times New Roman"/>
              </w:rPr>
              <w:t>inseriere</w:t>
            </w:r>
            <w:proofErr w:type="spellEnd"/>
            <w:r w:rsidRPr="007A120B">
              <w:rPr>
                <w:rFonts w:ascii="Times New Roman" w:hAnsi="Times New Roman" w:cs="Times New Roman"/>
              </w:rPr>
              <w:t xml:space="preserve"> numerica cu cerneala specială Black </w:t>
            </w:r>
            <w:proofErr w:type="spellStart"/>
            <w:r w:rsidRPr="007A120B">
              <w:rPr>
                <w:rFonts w:ascii="Times New Roman" w:hAnsi="Times New Roman" w:cs="Times New Roman"/>
              </w:rPr>
              <w:t>Invisible</w:t>
            </w:r>
            <w:proofErr w:type="spellEnd"/>
            <w:r w:rsidRPr="007A120B">
              <w:rPr>
                <w:rFonts w:ascii="Times New Roman" w:hAnsi="Times New Roman" w:cs="Times New Roman"/>
              </w:rPr>
              <w:t xml:space="preserve"> </w:t>
            </w:r>
            <w:proofErr w:type="spellStart"/>
            <w:r w:rsidRPr="007A120B">
              <w:rPr>
                <w:rFonts w:ascii="Times New Roman" w:hAnsi="Times New Roman" w:cs="Times New Roman"/>
              </w:rPr>
              <w:t>Fluo</w:t>
            </w:r>
            <w:proofErr w:type="spellEnd"/>
            <w:r w:rsidRPr="007A120B">
              <w:rPr>
                <w:rFonts w:ascii="Times New Roman" w:hAnsi="Times New Roman" w:cs="Times New Roman"/>
              </w:rPr>
              <w:t xml:space="preserve"> Green;</w:t>
            </w:r>
          </w:p>
          <w:p w14:paraId="77DE354C" w14:textId="5C50EFAA" w:rsidR="0038340C" w:rsidRPr="007A120B" w:rsidRDefault="0038340C" w:rsidP="0038340C">
            <w:pPr>
              <w:spacing w:after="0"/>
              <w:jc w:val="both"/>
              <w:rPr>
                <w:rFonts w:ascii="Times New Roman" w:hAnsi="Times New Roman" w:cs="Times New Roman"/>
                <w:b/>
              </w:rPr>
            </w:pPr>
          </w:p>
        </w:tc>
        <w:tc>
          <w:tcPr>
            <w:tcW w:w="4445" w:type="dxa"/>
            <w:gridSpan w:val="3"/>
          </w:tcPr>
          <w:p w14:paraId="22AF9E72" w14:textId="77777777" w:rsidR="0038340C" w:rsidRPr="00ED03D0" w:rsidRDefault="0038340C" w:rsidP="0038340C">
            <w:pPr>
              <w:spacing w:after="0"/>
              <w:rPr>
                <w:rFonts w:ascii="Times New Roman" w:hAnsi="Times New Roman" w:cs="Times New Roman"/>
                <w:color w:val="FF0000"/>
              </w:rPr>
            </w:pPr>
          </w:p>
        </w:tc>
      </w:tr>
      <w:tr w:rsidR="0038340C" w:rsidRPr="00ED03D0" w14:paraId="7B3ACAB4" w14:textId="77777777" w:rsidTr="0038340C">
        <w:trPr>
          <w:gridAfter w:val="1"/>
          <w:wAfter w:w="8" w:type="dxa"/>
        </w:trPr>
        <w:tc>
          <w:tcPr>
            <w:tcW w:w="1192" w:type="dxa"/>
          </w:tcPr>
          <w:p w14:paraId="245A91A7" w14:textId="434FE4C3" w:rsidR="0038340C" w:rsidRDefault="00630807" w:rsidP="0038340C">
            <w:pPr>
              <w:spacing w:after="0"/>
              <w:jc w:val="center"/>
              <w:rPr>
                <w:rFonts w:ascii="Times New Roman" w:hAnsi="Times New Roman" w:cs="Times New Roman"/>
              </w:rPr>
            </w:pPr>
            <w:r>
              <w:rPr>
                <w:rFonts w:ascii="Times New Roman" w:hAnsi="Times New Roman" w:cs="Times New Roman"/>
              </w:rPr>
              <w:t>6</w:t>
            </w:r>
          </w:p>
        </w:tc>
        <w:tc>
          <w:tcPr>
            <w:tcW w:w="5286" w:type="dxa"/>
            <w:gridSpan w:val="3"/>
          </w:tcPr>
          <w:p w14:paraId="08CC6965" w14:textId="496DDBC9" w:rsidR="0038340C" w:rsidRPr="00D1035B" w:rsidRDefault="00D1035B" w:rsidP="00D1035B">
            <w:pPr>
              <w:spacing w:after="0"/>
              <w:ind w:left="46"/>
              <w:jc w:val="both"/>
              <w:rPr>
                <w:rFonts w:ascii="Times New Roman" w:hAnsi="Times New Roman" w:cs="Times New Roman"/>
              </w:rPr>
            </w:pPr>
            <w:r>
              <w:rPr>
                <w:rFonts w:ascii="Times New Roman" w:hAnsi="Times New Roman" w:cs="Times New Roman"/>
                <w:b/>
              </w:rPr>
              <w:t xml:space="preserve">e). </w:t>
            </w:r>
            <w:r w:rsidR="0038340C" w:rsidRPr="00D1035B">
              <w:rPr>
                <w:rFonts w:ascii="Times New Roman" w:hAnsi="Times New Roman" w:cs="Times New Roman"/>
                <w:b/>
              </w:rPr>
              <w:t>FOLIE SECURIZARE – CM, BV, CC</w:t>
            </w:r>
          </w:p>
          <w:p w14:paraId="24F3F088" w14:textId="77777777" w:rsidR="0038340C" w:rsidRPr="007A120B" w:rsidRDefault="0038340C" w:rsidP="0038340C">
            <w:pPr>
              <w:pStyle w:val="ListParagraph"/>
              <w:spacing w:after="0"/>
              <w:ind w:left="0" w:firstLine="1"/>
              <w:jc w:val="both"/>
              <w:rPr>
                <w:rFonts w:ascii="Times New Roman" w:hAnsi="Times New Roman" w:cs="Times New Roman"/>
              </w:rPr>
            </w:pPr>
            <w:r w:rsidRPr="007A120B">
              <w:rPr>
                <w:rFonts w:ascii="Times New Roman" w:hAnsi="Times New Roman" w:cs="Times New Roman"/>
                <w:b/>
              </w:rPr>
              <w:t>FOLIE</w:t>
            </w:r>
            <w:r w:rsidRPr="007A120B">
              <w:rPr>
                <w:rFonts w:ascii="Times New Roman" w:hAnsi="Times New Roman" w:cs="Times New Roman"/>
              </w:rPr>
              <w:t xml:space="preserve"> de securizare, PVC transparent, cu adeziv permanent, având sigla aplicată în lac de securizare UV </w:t>
            </w:r>
            <w:proofErr w:type="spellStart"/>
            <w:r w:rsidRPr="007A120B">
              <w:rPr>
                <w:rFonts w:ascii="Times New Roman" w:hAnsi="Times New Roman" w:cs="Times New Roman"/>
              </w:rPr>
              <w:t>coates</w:t>
            </w:r>
            <w:proofErr w:type="spellEnd"/>
            <w:r w:rsidRPr="007A120B">
              <w:rPr>
                <w:rFonts w:ascii="Times New Roman" w:hAnsi="Times New Roman" w:cs="Times New Roman"/>
              </w:rPr>
              <w:t xml:space="preserve"> </w:t>
            </w:r>
            <w:proofErr w:type="spellStart"/>
            <w:r w:rsidRPr="007A120B">
              <w:rPr>
                <w:rFonts w:ascii="Times New Roman" w:hAnsi="Times New Roman" w:cs="Times New Roman"/>
              </w:rPr>
              <w:t>screen</w:t>
            </w:r>
            <w:proofErr w:type="spellEnd"/>
            <w:r w:rsidRPr="007A120B">
              <w:rPr>
                <w:rFonts w:ascii="Times New Roman" w:hAnsi="Times New Roman" w:cs="Times New Roman"/>
              </w:rPr>
              <w:t xml:space="preserve"> </w:t>
            </w:r>
            <w:proofErr w:type="spellStart"/>
            <w:r w:rsidRPr="007A120B">
              <w:rPr>
                <w:rFonts w:ascii="Times New Roman" w:hAnsi="Times New Roman" w:cs="Times New Roman"/>
              </w:rPr>
              <w:t>inks</w:t>
            </w:r>
            <w:proofErr w:type="spellEnd"/>
            <w:r w:rsidRPr="007A120B">
              <w:rPr>
                <w:rFonts w:ascii="Times New Roman" w:hAnsi="Times New Roman" w:cs="Times New Roman"/>
              </w:rPr>
              <w:t>, vizibilă numai în UV, format finit 90 x 125 mm;</w:t>
            </w:r>
          </w:p>
          <w:p w14:paraId="41928364" w14:textId="77777777" w:rsidR="0038340C" w:rsidRPr="007A120B" w:rsidRDefault="0038340C" w:rsidP="0038340C">
            <w:pPr>
              <w:pStyle w:val="ListParagraph"/>
              <w:spacing w:after="0"/>
              <w:ind w:left="-144"/>
              <w:jc w:val="both"/>
              <w:rPr>
                <w:rFonts w:ascii="Times New Roman" w:hAnsi="Times New Roman" w:cs="Times New Roman"/>
                <w:b/>
              </w:rPr>
            </w:pPr>
          </w:p>
        </w:tc>
        <w:tc>
          <w:tcPr>
            <w:tcW w:w="4445" w:type="dxa"/>
            <w:gridSpan w:val="3"/>
          </w:tcPr>
          <w:p w14:paraId="2CC7775C" w14:textId="77777777" w:rsidR="0038340C" w:rsidRPr="00ED03D0" w:rsidRDefault="0038340C" w:rsidP="0038340C">
            <w:pPr>
              <w:spacing w:after="0"/>
              <w:rPr>
                <w:rFonts w:ascii="Times New Roman" w:hAnsi="Times New Roman" w:cs="Times New Roman"/>
                <w:color w:val="FF0000"/>
              </w:rPr>
            </w:pPr>
          </w:p>
        </w:tc>
      </w:tr>
      <w:tr w:rsidR="0038340C" w:rsidRPr="00ED03D0" w14:paraId="3B5AAEFB" w14:textId="77777777" w:rsidTr="0038340C">
        <w:trPr>
          <w:gridAfter w:val="1"/>
          <w:wAfter w:w="8" w:type="dxa"/>
        </w:trPr>
        <w:tc>
          <w:tcPr>
            <w:tcW w:w="1192" w:type="dxa"/>
          </w:tcPr>
          <w:p w14:paraId="0FEC148A" w14:textId="2B4B9A50" w:rsidR="0038340C" w:rsidRPr="00F5492B" w:rsidRDefault="00630807" w:rsidP="0038340C">
            <w:pPr>
              <w:spacing w:after="0"/>
              <w:jc w:val="center"/>
              <w:rPr>
                <w:rFonts w:ascii="Times New Roman" w:hAnsi="Times New Roman" w:cs="Times New Roman"/>
              </w:rPr>
            </w:pPr>
            <w:r>
              <w:rPr>
                <w:rFonts w:ascii="Times New Roman" w:hAnsi="Times New Roman" w:cs="Times New Roman"/>
              </w:rPr>
              <w:t>7</w:t>
            </w:r>
          </w:p>
        </w:tc>
        <w:tc>
          <w:tcPr>
            <w:tcW w:w="5286" w:type="dxa"/>
            <w:gridSpan w:val="3"/>
          </w:tcPr>
          <w:p w14:paraId="59E69014" w14:textId="61D96FBA" w:rsidR="0038340C" w:rsidRPr="009867D3" w:rsidRDefault="00D1035B" w:rsidP="0038340C">
            <w:pPr>
              <w:pStyle w:val="ListParagraph"/>
              <w:spacing w:after="0"/>
              <w:ind w:left="1" w:firstLine="90"/>
              <w:jc w:val="both"/>
              <w:rPr>
                <w:rFonts w:ascii="Times New Roman" w:hAnsi="Times New Roman" w:cs="Times New Roman"/>
                <w:b/>
              </w:rPr>
            </w:pPr>
            <w:r>
              <w:rPr>
                <w:rFonts w:ascii="Times New Roman" w:hAnsi="Times New Roman" w:cs="Times New Roman"/>
                <w:b/>
              </w:rPr>
              <w:t>f</w:t>
            </w:r>
            <w:r w:rsidR="0038340C" w:rsidRPr="009867D3">
              <w:rPr>
                <w:rFonts w:ascii="Times New Roman" w:hAnsi="Times New Roman" w:cs="Times New Roman"/>
                <w:b/>
              </w:rPr>
              <w:t>)</w:t>
            </w:r>
            <w:r w:rsidR="0038340C" w:rsidRPr="009867D3">
              <w:rPr>
                <w:rFonts w:ascii="Times New Roman" w:hAnsi="Times New Roman" w:cs="Times New Roman"/>
              </w:rPr>
              <w:t xml:space="preserve"> </w:t>
            </w:r>
            <w:r w:rsidR="0038340C" w:rsidRPr="009867D3">
              <w:rPr>
                <w:rFonts w:ascii="Times New Roman" w:hAnsi="Times New Roman" w:cs="Times New Roman"/>
                <w:b/>
              </w:rPr>
              <w:t>ELEMENTE SECURIZARE ATESTATE ȘI ATESTATE SPECIALE – TIMBRE AUTOCOLANTE ARGINTII:</w:t>
            </w:r>
          </w:p>
          <w:p w14:paraId="7D323491" w14:textId="775E06E0" w:rsidR="0038340C" w:rsidRPr="009867D3" w:rsidRDefault="0038340C" w:rsidP="0038340C">
            <w:pPr>
              <w:pStyle w:val="ListParagraph"/>
              <w:spacing w:after="0"/>
              <w:ind w:left="1" w:firstLine="90"/>
              <w:jc w:val="both"/>
              <w:rPr>
                <w:rFonts w:ascii="Times New Roman" w:hAnsi="Times New Roman" w:cs="Times New Roman"/>
              </w:rPr>
            </w:pPr>
            <w:r w:rsidRPr="009867D3">
              <w:rPr>
                <w:rFonts w:ascii="Times New Roman" w:hAnsi="Times New Roman" w:cs="Times New Roman"/>
              </w:rPr>
              <w:t xml:space="preserve">-      </w:t>
            </w:r>
            <w:r>
              <w:rPr>
                <w:rFonts w:ascii="Times New Roman" w:hAnsi="Times New Roman" w:cs="Times New Roman"/>
              </w:rPr>
              <w:t xml:space="preserve">    </w:t>
            </w:r>
            <w:r w:rsidRPr="009867D3">
              <w:rPr>
                <w:rFonts w:ascii="Times New Roman" w:hAnsi="Times New Roman" w:cs="Times New Roman"/>
              </w:rPr>
              <w:t>2 x 3 cm</w:t>
            </w:r>
          </w:p>
          <w:p w14:paraId="0A178EB2" w14:textId="77777777" w:rsidR="0038340C" w:rsidRPr="009867D3" w:rsidRDefault="0038340C" w:rsidP="0038340C">
            <w:pPr>
              <w:pStyle w:val="ListParagraph"/>
              <w:numPr>
                <w:ilvl w:val="0"/>
                <w:numId w:val="3"/>
              </w:numPr>
              <w:spacing w:after="0"/>
              <w:ind w:left="1" w:firstLine="90"/>
              <w:jc w:val="both"/>
              <w:rPr>
                <w:rFonts w:ascii="Times New Roman" w:hAnsi="Times New Roman" w:cs="Times New Roman"/>
              </w:rPr>
            </w:pPr>
            <w:r w:rsidRPr="009867D3">
              <w:rPr>
                <w:rFonts w:ascii="Times New Roman" w:hAnsi="Times New Roman" w:cs="Times New Roman"/>
              </w:rPr>
              <w:t>Autocolant PVC metalizat tip oglindă, antistatic;</w:t>
            </w:r>
          </w:p>
          <w:p w14:paraId="44CA0B6B" w14:textId="77777777" w:rsidR="0038340C" w:rsidRPr="009867D3" w:rsidRDefault="0038340C" w:rsidP="0038340C">
            <w:pPr>
              <w:pStyle w:val="ListParagraph"/>
              <w:numPr>
                <w:ilvl w:val="0"/>
                <w:numId w:val="3"/>
              </w:numPr>
              <w:spacing w:after="0"/>
              <w:ind w:left="1" w:firstLine="90"/>
              <w:jc w:val="both"/>
              <w:rPr>
                <w:rFonts w:ascii="Times New Roman" w:hAnsi="Times New Roman" w:cs="Times New Roman"/>
              </w:rPr>
            </w:pPr>
            <w:r w:rsidRPr="009867D3">
              <w:rPr>
                <w:rFonts w:ascii="Times New Roman" w:hAnsi="Times New Roman" w:cs="Times New Roman"/>
              </w:rPr>
              <w:t xml:space="preserve">Imprimare prin serigrafie </w:t>
            </w:r>
            <w:proofErr w:type="spellStart"/>
            <w:r w:rsidRPr="009867D3">
              <w:rPr>
                <w:rFonts w:ascii="Times New Roman" w:hAnsi="Times New Roman" w:cs="Times New Roman"/>
              </w:rPr>
              <w:t>bicomponent</w:t>
            </w:r>
            <w:proofErr w:type="spellEnd"/>
            <w:r w:rsidRPr="009867D3">
              <w:rPr>
                <w:rFonts w:ascii="Times New Roman" w:hAnsi="Times New Roman" w:cs="Times New Roman"/>
              </w:rPr>
              <w:t xml:space="preserve"> alb;</w:t>
            </w:r>
          </w:p>
          <w:p w14:paraId="1624F006" w14:textId="77777777" w:rsidR="0038340C" w:rsidRPr="009867D3" w:rsidRDefault="0038340C" w:rsidP="0038340C">
            <w:pPr>
              <w:pStyle w:val="ListParagraph"/>
              <w:numPr>
                <w:ilvl w:val="0"/>
                <w:numId w:val="3"/>
              </w:numPr>
              <w:spacing w:after="0"/>
              <w:ind w:left="1" w:firstLine="90"/>
              <w:jc w:val="both"/>
              <w:rPr>
                <w:rFonts w:ascii="Times New Roman" w:hAnsi="Times New Roman" w:cs="Times New Roman"/>
              </w:rPr>
            </w:pPr>
            <w:r w:rsidRPr="009867D3">
              <w:rPr>
                <w:rFonts w:ascii="Times New Roman" w:hAnsi="Times New Roman" w:cs="Times New Roman"/>
              </w:rPr>
              <w:t xml:space="preserve">Finisare: decupare plotter </w:t>
            </w:r>
            <w:proofErr w:type="spellStart"/>
            <w:r w:rsidRPr="009867D3">
              <w:rPr>
                <w:rFonts w:ascii="Times New Roman" w:hAnsi="Times New Roman" w:cs="Times New Roman"/>
              </w:rPr>
              <w:t>cutting</w:t>
            </w:r>
            <w:proofErr w:type="spellEnd"/>
            <w:r w:rsidRPr="009867D3">
              <w:rPr>
                <w:rFonts w:ascii="Times New Roman" w:hAnsi="Times New Roman" w:cs="Times New Roman"/>
              </w:rPr>
              <w:t xml:space="preserve"> la dimensiune;</w:t>
            </w:r>
          </w:p>
          <w:p w14:paraId="6EDCA53B" w14:textId="0837A5F6" w:rsidR="0038340C" w:rsidRPr="009867D3" w:rsidRDefault="0038340C" w:rsidP="0038340C">
            <w:pPr>
              <w:spacing w:after="0"/>
              <w:jc w:val="both"/>
              <w:rPr>
                <w:rFonts w:ascii="Times New Roman" w:hAnsi="Times New Roman" w:cs="Times New Roman"/>
              </w:rPr>
            </w:pPr>
          </w:p>
        </w:tc>
        <w:tc>
          <w:tcPr>
            <w:tcW w:w="4445" w:type="dxa"/>
            <w:gridSpan w:val="3"/>
          </w:tcPr>
          <w:p w14:paraId="21BBC3FE" w14:textId="77777777" w:rsidR="0038340C" w:rsidRPr="00ED03D0" w:rsidRDefault="0038340C" w:rsidP="0038340C">
            <w:pPr>
              <w:spacing w:after="0"/>
              <w:rPr>
                <w:rFonts w:ascii="Times New Roman" w:hAnsi="Times New Roman" w:cs="Times New Roman"/>
                <w:color w:val="FF0000"/>
              </w:rPr>
            </w:pPr>
          </w:p>
        </w:tc>
      </w:tr>
      <w:tr w:rsidR="0038340C" w:rsidRPr="00ED03D0" w14:paraId="54154E87" w14:textId="77777777" w:rsidTr="0038340C">
        <w:trPr>
          <w:gridAfter w:val="1"/>
          <w:wAfter w:w="8" w:type="dxa"/>
        </w:trPr>
        <w:tc>
          <w:tcPr>
            <w:tcW w:w="1192" w:type="dxa"/>
          </w:tcPr>
          <w:p w14:paraId="1AA756A0" w14:textId="559A3386" w:rsidR="0038340C" w:rsidRPr="00F5492B" w:rsidRDefault="00630807" w:rsidP="0038340C">
            <w:pPr>
              <w:spacing w:after="0"/>
              <w:jc w:val="center"/>
              <w:rPr>
                <w:rFonts w:ascii="Times New Roman" w:hAnsi="Times New Roman" w:cs="Times New Roman"/>
              </w:rPr>
            </w:pPr>
            <w:r>
              <w:rPr>
                <w:rFonts w:ascii="Times New Roman" w:hAnsi="Times New Roman" w:cs="Times New Roman"/>
              </w:rPr>
              <w:t>8</w:t>
            </w:r>
          </w:p>
        </w:tc>
        <w:tc>
          <w:tcPr>
            <w:tcW w:w="5286" w:type="dxa"/>
            <w:gridSpan w:val="3"/>
          </w:tcPr>
          <w:p w14:paraId="0E4FDFA7" w14:textId="301FE8C8" w:rsidR="0038340C" w:rsidRPr="009867D3" w:rsidRDefault="00D1035B" w:rsidP="0038340C">
            <w:pPr>
              <w:spacing w:after="0"/>
              <w:ind w:left="451" w:hanging="360"/>
              <w:jc w:val="both"/>
              <w:rPr>
                <w:rFonts w:ascii="Times New Roman" w:hAnsi="Times New Roman" w:cs="Times New Roman"/>
                <w:b/>
              </w:rPr>
            </w:pPr>
            <w:r>
              <w:rPr>
                <w:rFonts w:ascii="Times New Roman" w:hAnsi="Times New Roman" w:cs="Times New Roman"/>
                <w:b/>
              </w:rPr>
              <w:t>g</w:t>
            </w:r>
            <w:r w:rsidR="0038340C" w:rsidRPr="009867D3">
              <w:rPr>
                <w:rFonts w:ascii="Times New Roman" w:hAnsi="Times New Roman" w:cs="Times New Roman"/>
                <w:b/>
              </w:rPr>
              <w:t>) ELEMENTE SECURIZARE – TIMBRE APLICATE LA PRELUNGIRE CM</w:t>
            </w:r>
          </w:p>
          <w:p w14:paraId="2943BB59" w14:textId="77777777" w:rsidR="0038340C" w:rsidRPr="009867D3" w:rsidRDefault="0038340C" w:rsidP="0038340C">
            <w:pPr>
              <w:pStyle w:val="ListParagraph"/>
              <w:numPr>
                <w:ilvl w:val="0"/>
                <w:numId w:val="3"/>
              </w:numPr>
              <w:spacing w:after="0"/>
              <w:ind w:left="451"/>
              <w:jc w:val="both"/>
              <w:rPr>
                <w:rFonts w:ascii="Times New Roman" w:hAnsi="Times New Roman" w:cs="Times New Roman"/>
              </w:rPr>
            </w:pPr>
            <w:r w:rsidRPr="009867D3">
              <w:rPr>
                <w:rFonts w:ascii="Times New Roman" w:hAnsi="Times New Roman" w:cs="Times New Roman"/>
              </w:rPr>
              <w:t>2 x 2 cm</w:t>
            </w:r>
          </w:p>
          <w:p w14:paraId="26770938" w14:textId="77777777" w:rsidR="0038340C" w:rsidRPr="009867D3" w:rsidRDefault="0038340C" w:rsidP="0038340C">
            <w:pPr>
              <w:pStyle w:val="ListParagraph"/>
              <w:numPr>
                <w:ilvl w:val="0"/>
                <w:numId w:val="3"/>
              </w:numPr>
              <w:spacing w:after="0"/>
              <w:ind w:left="451"/>
              <w:jc w:val="both"/>
              <w:rPr>
                <w:rFonts w:ascii="Times New Roman" w:hAnsi="Times New Roman" w:cs="Times New Roman"/>
              </w:rPr>
            </w:pPr>
            <w:r w:rsidRPr="009867D3">
              <w:rPr>
                <w:rFonts w:ascii="Times New Roman" w:hAnsi="Times New Roman" w:cs="Times New Roman"/>
              </w:rPr>
              <w:t>Autocolant PVC transparent;</w:t>
            </w:r>
          </w:p>
          <w:p w14:paraId="3FA9728D" w14:textId="77777777" w:rsidR="0038340C" w:rsidRPr="009867D3" w:rsidRDefault="0038340C" w:rsidP="0038340C">
            <w:pPr>
              <w:pStyle w:val="ListParagraph"/>
              <w:numPr>
                <w:ilvl w:val="0"/>
                <w:numId w:val="3"/>
              </w:numPr>
              <w:spacing w:after="0"/>
              <w:ind w:left="451"/>
              <w:jc w:val="both"/>
              <w:rPr>
                <w:rFonts w:ascii="Times New Roman" w:hAnsi="Times New Roman" w:cs="Times New Roman"/>
              </w:rPr>
            </w:pPr>
            <w:r w:rsidRPr="009867D3">
              <w:rPr>
                <w:rFonts w:ascii="Times New Roman" w:hAnsi="Times New Roman" w:cs="Times New Roman"/>
              </w:rPr>
              <w:t>Imprimare prin serigrafie la negru;</w:t>
            </w:r>
          </w:p>
          <w:p w14:paraId="629C5074" w14:textId="77777777" w:rsidR="0038340C" w:rsidRPr="009867D3" w:rsidRDefault="0038340C" w:rsidP="0038340C">
            <w:pPr>
              <w:pStyle w:val="ListParagraph"/>
              <w:numPr>
                <w:ilvl w:val="0"/>
                <w:numId w:val="3"/>
              </w:numPr>
              <w:spacing w:after="0"/>
              <w:ind w:left="451"/>
              <w:jc w:val="both"/>
              <w:rPr>
                <w:rFonts w:ascii="Times New Roman" w:hAnsi="Times New Roman" w:cs="Times New Roman"/>
              </w:rPr>
            </w:pPr>
            <w:r w:rsidRPr="009867D3">
              <w:rPr>
                <w:rFonts w:ascii="Times New Roman" w:hAnsi="Times New Roman" w:cs="Times New Roman"/>
              </w:rPr>
              <w:t xml:space="preserve">Finisare: decupare plotter </w:t>
            </w:r>
            <w:proofErr w:type="spellStart"/>
            <w:r w:rsidRPr="009867D3">
              <w:rPr>
                <w:rFonts w:ascii="Times New Roman" w:hAnsi="Times New Roman" w:cs="Times New Roman"/>
              </w:rPr>
              <w:t>cutting</w:t>
            </w:r>
            <w:proofErr w:type="spellEnd"/>
            <w:r w:rsidRPr="009867D3">
              <w:rPr>
                <w:rFonts w:ascii="Times New Roman" w:hAnsi="Times New Roman" w:cs="Times New Roman"/>
              </w:rPr>
              <w:t xml:space="preserve"> la dimensiune;</w:t>
            </w:r>
          </w:p>
          <w:p w14:paraId="20B2F81E" w14:textId="6CDA5085" w:rsidR="0038340C" w:rsidRPr="00ED03D0" w:rsidRDefault="0038340C" w:rsidP="0038340C">
            <w:pPr>
              <w:spacing w:after="0"/>
              <w:jc w:val="both"/>
              <w:rPr>
                <w:rFonts w:ascii="Times New Roman" w:hAnsi="Times New Roman" w:cs="Times New Roman"/>
                <w:b/>
                <w:color w:val="FF0000"/>
              </w:rPr>
            </w:pPr>
          </w:p>
        </w:tc>
        <w:tc>
          <w:tcPr>
            <w:tcW w:w="4445" w:type="dxa"/>
            <w:gridSpan w:val="3"/>
          </w:tcPr>
          <w:p w14:paraId="0CE54F06" w14:textId="77777777" w:rsidR="0038340C" w:rsidRPr="00ED03D0" w:rsidRDefault="0038340C" w:rsidP="0038340C">
            <w:pPr>
              <w:spacing w:after="0"/>
              <w:rPr>
                <w:rFonts w:ascii="Times New Roman" w:hAnsi="Times New Roman" w:cs="Times New Roman"/>
                <w:color w:val="FF0000"/>
              </w:rPr>
            </w:pPr>
          </w:p>
        </w:tc>
      </w:tr>
      <w:tr w:rsidR="0038340C" w:rsidRPr="00ED03D0" w14:paraId="506B1709" w14:textId="77777777" w:rsidTr="0038340C">
        <w:trPr>
          <w:gridAfter w:val="1"/>
          <w:wAfter w:w="8" w:type="dxa"/>
        </w:trPr>
        <w:tc>
          <w:tcPr>
            <w:tcW w:w="1192" w:type="dxa"/>
          </w:tcPr>
          <w:p w14:paraId="04029FE5" w14:textId="753DF450" w:rsidR="0038340C" w:rsidRPr="00F5492B" w:rsidRDefault="00630807" w:rsidP="0038340C">
            <w:pPr>
              <w:spacing w:after="0"/>
              <w:jc w:val="center"/>
              <w:rPr>
                <w:rFonts w:ascii="Times New Roman" w:hAnsi="Times New Roman" w:cs="Times New Roman"/>
              </w:rPr>
            </w:pPr>
            <w:r>
              <w:rPr>
                <w:rFonts w:ascii="Times New Roman" w:hAnsi="Times New Roman" w:cs="Times New Roman"/>
              </w:rPr>
              <w:t>9</w:t>
            </w:r>
          </w:p>
        </w:tc>
        <w:tc>
          <w:tcPr>
            <w:tcW w:w="5286" w:type="dxa"/>
            <w:gridSpan w:val="3"/>
          </w:tcPr>
          <w:p w14:paraId="38760B4E" w14:textId="77777777" w:rsidR="0038340C" w:rsidRPr="00E65C09" w:rsidRDefault="0038340C" w:rsidP="0038340C">
            <w:pPr>
              <w:spacing w:after="0"/>
              <w:jc w:val="both"/>
              <w:rPr>
                <w:rFonts w:ascii="Times New Roman" w:hAnsi="Times New Roman" w:cs="Times New Roman"/>
                <w:b/>
                <w:u w:val="single"/>
              </w:rPr>
            </w:pPr>
            <w:proofErr w:type="spellStart"/>
            <w:r w:rsidRPr="00E65C09">
              <w:rPr>
                <w:rFonts w:ascii="Times New Roman" w:hAnsi="Times New Roman" w:cs="Times New Roman"/>
                <w:b/>
                <w:u w:val="single"/>
              </w:rPr>
              <w:t>Garanţie</w:t>
            </w:r>
            <w:proofErr w:type="spellEnd"/>
            <w:r w:rsidRPr="00E65C09">
              <w:rPr>
                <w:rFonts w:ascii="Times New Roman" w:hAnsi="Times New Roman" w:cs="Times New Roman"/>
                <w:b/>
                <w:u w:val="single"/>
              </w:rPr>
              <w:t>:</w:t>
            </w:r>
          </w:p>
          <w:p w14:paraId="239C76D2" w14:textId="77777777" w:rsidR="0038340C" w:rsidRPr="00823640" w:rsidRDefault="0038340C" w:rsidP="0038340C">
            <w:pPr>
              <w:spacing w:after="0"/>
              <w:ind w:firstLine="708"/>
              <w:jc w:val="both"/>
              <w:rPr>
                <w:rFonts w:ascii="Times New Roman" w:hAnsi="Times New Roman" w:cs="Times New Roman"/>
                <w:noProof/>
              </w:rPr>
            </w:pPr>
            <w:r w:rsidRPr="00823640">
              <w:rPr>
                <w:rFonts w:ascii="Times New Roman" w:hAnsi="Times New Roman" w:cs="Times New Roman"/>
                <w:noProof/>
              </w:rPr>
              <w:t xml:space="preserve">Furnizorul este obligat să ofere garanția ca soluția tehnică propusă, îndeplinește în mod OBLIGATORIU  absolut toate cerințele din </w:t>
            </w:r>
            <w:r>
              <w:rPr>
                <w:rFonts w:ascii="Times New Roman" w:hAnsi="Times New Roman" w:cs="Times New Roman"/>
                <w:noProof/>
              </w:rPr>
              <w:t>Anexa 1 - S</w:t>
            </w:r>
            <w:r w:rsidRPr="00823640">
              <w:rPr>
                <w:rFonts w:ascii="Times New Roman" w:hAnsi="Times New Roman" w:cs="Times New Roman"/>
                <w:noProof/>
              </w:rPr>
              <w:t xml:space="preserve">pecificațiile tehnice. </w:t>
            </w:r>
          </w:p>
          <w:p w14:paraId="73BCC50B" w14:textId="57754FCD" w:rsidR="0038340C" w:rsidRPr="00ED03D0" w:rsidRDefault="0038340C" w:rsidP="0038340C">
            <w:pPr>
              <w:spacing w:after="0"/>
              <w:ind w:firstLine="708"/>
              <w:jc w:val="both"/>
              <w:rPr>
                <w:rFonts w:ascii="Times New Roman" w:hAnsi="Times New Roman" w:cs="Times New Roman"/>
                <w:b/>
                <w:color w:val="FF0000"/>
              </w:rPr>
            </w:pPr>
            <w:r w:rsidRPr="00823640">
              <w:rPr>
                <w:rFonts w:ascii="Times New Roman" w:hAnsi="Times New Roman" w:cs="Times New Roman"/>
                <w:noProof/>
              </w:rPr>
              <w:t>Dacă imprimatele nefalsificabile nu corespund specificațiilor tehnice obligatorii, Beneficiarul are dreptul să le respingă, iar Furnizorul are obligația, fără a modifica prețul contractului, de a efectua toate modificările necesare pentru ca imprimatele să corespundă.</w:t>
            </w:r>
          </w:p>
        </w:tc>
        <w:tc>
          <w:tcPr>
            <w:tcW w:w="4445" w:type="dxa"/>
            <w:gridSpan w:val="3"/>
          </w:tcPr>
          <w:p w14:paraId="2BE02152" w14:textId="77777777" w:rsidR="0038340C" w:rsidRPr="00ED03D0" w:rsidRDefault="0038340C" w:rsidP="0038340C">
            <w:pPr>
              <w:spacing w:after="0"/>
              <w:rPr>
                <w:rFonts w:ascii="Times New Roman" w:hAnsi="Times New Roman" w:cs="Times New Roman"/>
                <w:color w:val="FF0000"/>
              </w:rPr>
            </w:pPr>
          </w:p>
        </w:tc>
      </w:tr>
      <w:tr w:rsidR="0038340C" w:rsidRPr="00ED03D0" w14:paraId="5773D259" w14:textId="77777777" w:rsidTr="0038340C">
        <w:trPr>
          <w:gridAfter w:val="1"/>
          <w:wAfter w:w="8" w:type="dxa"/>
        </w:trPr>
        <w:tc>
          <w:tcPr>
            <w:tcW w:w="1192" w:type="dxa"/>
          </w:tcPr>
          <w:p w14:paraId="3693C5E6" w14:textId="42191550" w:rsidR="0038340C" w:rsidRPr="00F5492B" w:rsidRDefault="00630807" w:rsidP="0038340C">
            <w:pPr>
              <w:spacing w:after="0"/>
              <w:jc w:val="center"/>
              <w:rPr>
                <w:rFonts w:ascii="Times New Roman" w:hAnsi="Times New Roman" w:cs="Times New Roman"/>
              </w:rPr>
            </w:pPr>
            <w:r>
              <w:rPr>
                <w:rFonts w:ascii="Times New Roman" w:hAnsi="Times New Roman" w:cs="Times New Roman"/>
              </w:rPr>
              <w:t>10</w:t>
            </w:r>
          </w:p>
        </w:tc>
        <w:tc>
          <w:tcPr>
            <w:tcW w:w="5286" w:type="dxa"/>
            <w:gridSpan w:val="3"/>
          </w:tcPr>
          <w:p w14:paraId="54C16900" w14:textId="2FE51287" w:rsidR="0038340C" w:rsidRPr="00B2363D" w:rsidRDefault="0038340C" w:rsidP="0038340C">
            <w:pPr>
              <w:pStyle w:val="Heading2"/>
              <w:keepLines/>
              <w:numPr>
                <w:ilvl w:val="0"/>
                <w:numId w:val="0"/>
              </w:numPr>
              <w:spacing w:before="0" w:after="0"/>
              <w:ind w:left="576" w:hanging="576"/>
              <w:outlineLvl w:val="1"/>
              <w:rPr>
                <w:i w:val="0"/>
                <w:sz w:val="22"/>
                <w:szCs w:val="22"/>
                <w:u w:val="single"/>
              </w:rPr>
            </w:pPr>
            <w:bookmarkStart w:id="0" w:name="_Toc478634976"/>
            <w:r w:rsidRPr="00B2363D">
              <w:rPr>
                <w:i w:val="0"/>
                <w:sz w:val="22"/>
                <w:szCs w:val="22"/>
                <w:u w:val="single"/>
              </w:rPr>
              <w:t>Livrare, ambalare, etichetare, transport si</w:t>
            </w:r>
            <w:r>
              <w:rPr>
                <w:i w:val="0"/>
                <w:sz w:val="22"/>
                <w:szCs w:val="22"/>
                <w:u w:val="single"/>
              </w:rPr>
              <w:t xml:space="preserve"> </w:t>
            </w:r>
            <w:r w:rsidRPr="00B2363D">
              <w:rPr>
                <w:i w:val="0"/>
                <w:sz w:val="22"/>
                <w:szCs w:val="22"/>
                <w:u w:val="single"/>
              </w:rPr>
              <w:t>asigurare pe durata transportului</w:t>
            </w:r>
            <w:bookmarkEnd w:id="0"/>
            <w:r w:rsidRPr="00B2363D">
              <w:rPr>
                <w:i w:val="0"/>
                <w:sz w:val="22"/>
                <w:szCs w:val="22"/>
                <w:u w:val="single"/>
              </w:rPr>
              <w:t>:</w:t>
            </w:r>
          </w:p>
          <w:p w14:paraId="1AE5FEB1" w14:textId="4AB2B1A0" w:rsidR="0038340C" w:rsidRPr="00653543" w:rsidRDefault="0038340C" w:rsidP="0038340C">
            <w:pPr>
              <w:spacing w:after="0"/>
              <w:jc w:val="both"/>
              <w:rPr>
                <w:rFonts w:ascii="Times New Roman" w:hAnsi="Times New Roman" w:cs="Times New Roman"/>
                <w:noProof/>
              </w:rPr>
            </w:pPr>
            <w:r>
              <w:rPr>
                <w:rFonts w:ascii="Times New Roman" w:hAnsi="Times New Roman" w:cs="Times New Roman"/>
                <w:noProof/>
              </w:rPr>
              <w:t xml:space="preserve">            Produsele</w:t>
            </w:r>
            <w:r w:rsidRPr="00653543">
              <w:rPr>
                <w:rFonts w:ascii="Times New Roman" w:hAnsi="Times New Roman" w:cs="Times New Roman"/>
                <w:noProof/>
              </w:rPr>
              <w:t xml:space="preserve"> v</w:t>
            </w:r>
            <w:r>
              <w:rPr>
                <w:rFonts w:ascii="Times New Roman" w:hAnsi="Times New Roman" w:cs="Times New Roman"/>
                <w:noProof/>
              </w:rPr>
              <w:t>or</w:t>
            </w:r>
            <w:r w:rsidRPr="00653543">
              <w:rPr>
                <w:rFonts w:ascii="Times New Roman" w:hAnsi="Times New Roman" w:cs="Times New Roman"/>
                <w:noProof/>
              </w:rPr>
              <w:t xml:space="preserve"> fi livrate </w:t>
            </w:r>
            <w:r>
              <w:rPr>
                <w:rFonts w:ascii="Times New Roman" w:hAnsi="Times New Roman" w:cs="Times New Roman"/>
                <w:noProof/>
              </w:rPr>
              <w:t>ș</w:t>
            </w:r>
            <w:r w:rsidRPr="00653543">
              <w:rPr>
                <w:rFonts w:ascii="Times New Roman" w:hAnsi="Times New Roman" w:cs="Times New Roman"/>
                <w:noProof/>
              </w:rPr>
              <w:t>i recepționate la locația, Incinta Port nr. 1, Constanța, Romania (CP 900900), de către o comisie abilitată, cu atribuții clare în acest domeniu, formată atât din reprezentanți ai furnizorului, cât și ai beneficiarului. Recepția cantitativă și calitativă va fi consemnată într-un proces verbal semnat de către ambele parți.</w:t>
            </w:r>
          </w:p>
          <w:p w14:paraId="0468900A" w14:textId="77777777" w:rsidR="0038340C" w:rsidRPr="00653543" w:rsidRDefault="0038340C" w:rsidP="0038340C">
            <w:pPr>
              <w:spacing w:after="0"/>
              <w:ind w:right="75" w:firstLine="708"/>
              <w:jc w:val="both"/>
              <w:rPr>
                <w:rFonts w:ascii="Times New Roman" w:hAnsi="Times New Roman" w:cs="Times New Roman"/>
                <w:noProof/>
              </w:rPr>
            </w:pPr>
            <w:r w:rsidRPr="00653543">
              <w:rPr>
                <w:rFonts w:ascii="Times New Roman" w:hAnsi="Times New Roman" w:cs="Times New Roman"/>
                <w:noProof/>
              </w:rPr>
              <w:t>Livrarea produselor se va realiza în maxim</w:t>
            </w:r>
            <w:r>
              <w:rPr>
                <w:rFonts w:ascii="Times New Roman" w:hAnsi="Times New Roman" w:cs="Times New Roman"/>
                <w:noProof/>
              </w:rPr>
              <w:t>um</w:t>
            </w:r>
            <w:r w:rsidRPr="00653543">
              <w:rPr>
                <w:rFonts w:ascii="Times New Roman" w:hAnsi="Times New Roman" w:cs="Times New Roman"/>
                <w:noProof/>
              </w:rPr>
              <w:t xml:space="preserve"> </w:t>
            </w:r>
            <w:r>
              <w:rPr>
                <w:rFonts w:ascii="Times New Roman" w:hAnsi="Times New Roman" w:cs="Times New Roman"/>
                <w:noProof/>
              </w:rPr>
              <w:t>30</w:t>
            </w:r>
            <w:r w:rsidRPr="00653543">
              <w:rPr>
                <w:rFonts w:ascii="Times New Roman" w:hAnsi="Times New Roman" w:cs="Times New Roman"/>
                <w:noProof/>
              </w:rPr>
              <w:t xml:space="preserve"> de zile </w:t>
            </w:r>
            <w:r>
              <w:rPr>
                <w:rFonts w:ascii="Times New Roman" w:hAnsi="Times New Roman" w:cs="Times New Roman"/>
                <w:noProof/>
              </w:rPr>
              <w:t>d</w:t>
            </w:r>
            <w:r w:rsidRPr="00653543">
              <w:rPr>
                <w:rFonts w:ascii="Times New Roman" w:hAnsi="Times New Roman" w:cs="Times New Roman"/>
                <w:noProof/>
              </w:rPr>
              <w:t>e la data transmiterii notei de comanda</w:t>
            </w:r>
            <w:r>
              <w:rPr>
                <w:rFonts w:ascii="Times New Roman" w:hAnsi="Times New Roman" w:cs="Times New Roman"/>
                <w:noProof/>
              </w:rPr>
              <w:t xml:space="preserve">, </w:t>
            </w:r>
            <w:r w:rsidRPr="00653543">
              <w:rPr>
                <w:rFonts w:ascii="Times New Roman" w:hAnsi="Times New Roman" w:cs="Times New Roman"/>
                <w:noProof/>
              </w:rPr>
              <w:t xml:space="preserve">în locația specificată. </w:t>
            </w:r>
          </w:p>
          <w:p w14:paraId="3A6A8AE7" w14:textId="77777777" w:rsidR="0038340C" w:rsidRPr="00653543" w:rsidRDefault="0038340C" w:rsidP="0038340C">
            <w:pPr>
              <w:spacing w:after="0"/>
              <w:ind w:right="75" w:firstLine="708"/>
              <w:jc w:val="both"/>
              <w:rPr>
                <w:rFonts w:ascii="Times New Roman" w:hAnsi="Times New Roman" w:cs="Times New Roman"/>
                <w:noProof/>
              </w:rPr>
            </w:pPr>
            <w:r w:rsidRPr="00653543">
              <w:rPr>
                <w:rFonts w:ascii="Times New Roman" w:hAnsi="Times New Roman" w:cs="Times New Roman"/>
                <w:noProof/>
              </w:rPr>
              <w:t>Toate cheltuielile legate de livrarea produselor în locația indicată de beneficiar, cad în sarcina furnizorului.</w:t>
            </w:r>
          </w:p>
          <w:p w14:paraId="245F8D65" w14:textId="77777777" w:rsidR="0038340C" w:rsidRPr="00F60183" w:rsidRDefault="0038340C" w:rsidP="0038340C">
            <w:pPr>
              <w:widowControl w:val="0"/>
              <w:spacing w:after="0"/>
              <w:ind w:right="75" w:firstLine="708"/>
              <w:jc w:val="both"/>
              <w:rPr>
                <w:rFonts w:ascii="Times New Roman" w:hAnsi="Times New Roman" w:cs="Times New Roman"/>
                <w:color w:val="000000" w:themeColor="text1"/>
              </w:rPr>
            </w:pPr>
            <w:r w:rsidRPr="00653543">
              <w:rPr>
                <w:rFonts w:ascii="Times New Roman" w:hAnsi="Times New Roman" w:cs="Times New Roman"/>
              </w:rPr>
              <w:t xml:space="preserve">Furnizorul va ambala, numerota și eticheta produsele furnizate astfel încât să prevină orice daună sau deteriorare în timpul transportului acestora către destinația </w:t>
            </w:r>
            <w:r w:rsidRPr="00F60183">
              <w:rPr>
                <w:rFonts w:ascii="Times New Roman" w:hAnsi="Times New Roman" w:cs="Times New Roman"/>
                <w:color w:val="000000" w:themeColor="text1"/>
              </w:rPr>
              <w:t>stabilită și să poată fi identificate ușor de către comisia de recepție.</w:t>
            </w:r>
          </w:p>
          <w:p w14:paraId="5E1BE9CF" w14:textId="69F41B1F" w:rsidR="0038340C" w:rsidRPr="00ED03D0" w:rsidRDefault="0038340C" w:rsidP="0038340C">
            <w:pPr>
              <w:spacing w:after="0"/>
              <w:jc w:val="both"/>
              <w:rPr>
                <w:rFonts w:ascii="Times New Roman" w:hAnsi="Times New Roman" w:cs="Times New Roman"/>
                <w:b/>
                <w:color w:val="FF0000"/>
              </w:rPr>
            </w:pPr>
          </w:p>
        </w:tc>
        <w:tc>
          <w:tcPr>
            <w:tcW w:w="4445" w:type="dxa"/>
            <w:gridSpan w:val="3"/>
          </w:tcPr>
          <w:p w14:paraId="6FE5A18F" w14:textId="77777777" w:rsidR="0038340C" w:rsidRPr="00ED03D0" w:rsidRDefault="0038340C" w:rsidP="0038340C">
            <w:pPr>
              <w:spacing w:after="0"/>
              <w:rPr>
                <w:rFonts w:ascii="Times New Roman" w:hAnsi="Times New Roman" w:cs="Times New Roman"/>
                <w:color w:val="FF0000"/>
              </w:rPr>
            </w:pPr>
          </w:p>
        </w:tc>
      </w:tr>
      <w:tr w:rsidR="0038340C" w:rsidRPr="00ED03D0" w14:paraId="2E0845E9" w14:textId="77777777" w:rsidTr="0038340C">
        <w:trPr>
          <w:gridAfter w:val="1"/>
          <w:wAfter w:w="8" w:type="dxa"/>
        </w:trPr>
        <w:tc>
          <w:tcPr>
            <w:tcW w:w="1192" w:type="dxa"/>
          </w:tcPr>
          <w:p w14:paraId="3F4DB695" w14:textId="17EEB9EF" w:rsidR="0038340C" w:rsidRPr="00F5492B" w:rsidRDefault="00630807" w:rsidP="0038340C">
            <w:pPr>
              <w:spacing w:after="0"/>
              <w:jc w:val="center"/>
              <w:rPr>
                <w:rFonts w:ascii="Times New Roman" w:hAnsi="Times New Roman" w:cs="Times New Roman"/>
              </w:rPr>
            </w:pPr>
            <w:r>
              <w:rPr>
                <w:rFonts w:ascii="Times New Roman" w:hAnsi="Times New Roman" w:cs="Times New Roman"/>
              </w:rPr>
              <w:t>11</w:t>
            </w:r>
          </w:p>
        </w:tc>
        <w:tc>
          <w:tcPr>
            <w:tcW w:w="5286" w:type="dxa"/>
            <w:gridSpan w:val="3"/>
          </w:tcPr>
          <w:p w14:paraId="5C91BE22" w14:textId="77777777" w:rsidR="0038340C" w:rsidRPr="00381A0E" w:rsidRDefault="0038340C" w:rsidP="0038340C">
            <w:pPr>
              <w:pStyle w:val="ListParagraph"/>
              <w:tabs>
                <w:tab w:val="left" w:pos="270"/>
              </w:tabs>
              <w:autoSpaceDE w:val="0"/>
              <w:autoSpaceDN w:val="0"/>
              <w:adjustRightInd w:val="0"/>
              <w:spacing w:after="0"/>
              <w:ind w:left="0"/>
              <w:jc w:val="both"/>
              <w:rPr>
                <w:rFonts w:ascii="Times New Roman" w:eastAsia="SimSun" w:hAnsi="Times New Roman" w:cs="Times New Roman"/>
                <w:b/>
                <w:bCs/>
                <w:iCs/>
                <w:u w:val="single"/>
                <w:lang w:eastAsia="ro-RO"/>
              </w:rPr>
            </w:pPr>
            <w:r w:rsidRPr="00381A0E">
              <w:rPr>
                <w:rFonts w:ascii="Times New Roman" w:eastAsia="SimSun" w:hAnsi="Times New Roman" w:cs="Times New Roman"/>
                <w:b/>
                <w:bCs/>
                <w:iCs/>
                <w:u w:val="single"/>
                <w:lang w:eastAsia="ro-RO"/>
              </w:rPr>
              <w:t>Suport tehnic:</w:t>
            </w:r>
          </w:p>
          <w:p w14:paraId="5E3812CA" w14:textId="77777777" w:rsidR="0038340C" w:rsidRPr="00653543" w:rsidRDefault="0038340C" w:rsidP="0038340C">
            <w:pPr>
              <w:spacing w:after="0"/>
              <w:ind w:firstLine="708"/>
              <w:jc w:val="both"/>
              <w:rPr>
                <w:rFonts w:ascii="Times New Roman" w:hAnsi="Times New Roman" w:cs="Times New Roman"/>
                <w:noProof/>
              </w:rPr>
            </w:pPr>
            <w:r w:rsidRPr="00653543">
              <w:rPr>
                <w:rFonts w:ascii="Times New Roman" w:hAnsi="Times New Roman" w:cs="Times New Roman"/>
                <w:noProof/>
              </w:rPr>
              <w:lastRenderedPageBreak/>
              <w:t>Pe durata perioadei de desf</w:t>
            </w:r>
            <w:r>
              <w:rPr>
                <w:rFonts w:ascii="Times New Roman" w:hAnsi="Times New Roman" w:cs="Times New Roman"/>
                <w:noProof/>
              </w:rPr>
              <w:t>ăș</w:t>
            </w:r>
            <w:r w:rsidRPr="00653543">
              <w:rPr>
                <w:rFonts w:ascii="Times New Roman" w:hAnsi="Times New Roman" w:cs="Times New Roman"/>
                <w:noProof/>
              </w:rPr>
              <w:t xml:space="preserve">urare a contractului, furnizorul va acorda suport și asistență tehnică gratuită. </w:t>
            </w:r>
          </w:p>
          <w:p w14:paraId="2835B390" w14:textId="77777777" w:rsidR="0038340C" w:rsidRPr="00653543" w:rsidRDefault="0038340C" w:rsidP="0038340C">
            <w:pPr>
              <w:spacing w:after="0"/>
              <w:ind w:firstLine="708"/>
              <w:jc w:val="both"/>
              <w:rPr>
                <w:rFonts w:ascii="Times New Roman" w:hAnsi="Times New Roman" w:cs="Times New Roman"/>
                <w:noProof/>
              </w:rPr>
            </w:pPr>
            <w:r w:rsidRPr="00653543">
              <w:rPr>
                <w:rFonts w:ascii="Times New Roman" w:hAnsi="Times New Roman" w:cs="Times New Roman"/>
                <w:noProof/>
              </w:rPr>
              <w:t>Furnizorul va asigura c</w:t>
            </w:r>
            <w:r>
              <w:rPr>
                <w:rFonts w:ascii="Times New Roman" w:hAnsi="Times New Roman" w:cs="Times New Roman"/>
                <w:noProof/>
              </w:rPr>
              <w:t>ontact permanent cu personalul</w:t>
            </w:r>
            <w:r w:rsidRPr="00653543">
              <w:rPr>
                <w:rFonts w:ascii="Times New Roman" w:hAnsi="Times New Roman" w:cs="Times New Roman"/>
                <w:noProof/>
              </w:rPr>
              <w:t xml:space="preserve"> autorizat al Beneficiarului, unde acesta poate solicita suport tehnic Furnizorului în gestionarea unui incident, pentru a se asigura că orice situație semnalată este tratată cu promptitudine. </w:t>
            </w:r>
          </w:p>
          <w:p w14:paraId="236254A9" w14:textId="5661948A" w:rsidR="0038340C" w:rsidRPr="00ED03D0" w:rsidRDefault="0038340C" w:rsidP="0038340C">
            <w:pPr>
              <w:spacing w:after="0"/>
              <w:ind w:firstLine="708"/>
              <w:jc w:val="both"/>
              <w:rPr>
                <w:rFonts w:ascii="Times New Roman" w:hAnsi="Times New Roman" w:cs="Times New Roman"/>
                <w:b/>
                <w:color w:val="FF0000"/>
              </w:rPr>
            </w:pPr>
            <w:r w:rsidRPr="00653543">
              <w:rPr>
                <w:rFonts w:ascii="Times New Roman" w:hAnsi="Times New Roman" w:cs="Times New Roman"/>
                <w:noProof/>
              </w:rPr>
              <w:t xml:space="preserve">Furnizorul va răspunde în timp util la orice incident semnalat de Autoritatea contractantă. </w:t>
            </w:r>
          </w:p>
        </w:tc>
        <w:tc>
          <w:tcPr>
            <w:tcW w:w="4445" w:type="dxa"/>
            <w:gridSpan w:val="3"/>
          </w:tcPr>
          <w:p w14:paraId="0E56ABC4" w14:textId="77777777" w:rsidR="0038340C" w:rsidRPr="00ED03D0" w:rsidRDefault="0038340C" w:rsidP="0038340C">
            <w:pPr>
              <w:spacing w:after="0"/>
              <w:rPr>
                <w:rFonts w:ascii="Times New Roman" w:hAnsi="Times New Roman" w:cs="Times New Roman"/>
                <w:color w:val="FF0000"/>
              </w:rPr>
            </w:pPr>
          </w:p>
        </w:tc>
      </w:tr>
      <w:tr w:rsidR="0038340C" w:rsidRPr="00ED03D0" w14:paraId="1E65090E" w14:textId="77777777" w:rsidTr="0038340C">
        <w:trPr>
          <w:gridAfter w:val="1"/>
          <w:wAfter w:w="8" w:type="dxa"/>
        </w:trPr>
        <w:tc>
          <w:tcPr>
            <w:tcW w:w="1192" w:type="dxa"/>
          </w:tcPr>
          <w:p w14:paraId="74DB9095" w14:textId="406B641A" w:rsidR="0038340C" w:rsidRPr="00F5492B" w:rsidRDefault="0038340C" w:rsidP="0038340C">
            <w:pPr>
              <w:spacing w:after="0"/>
              <w:jc w:val="center"/>
              <w:rPr>
                <w:rFonts w:ascii="Times New Roman" w:hAnsi="Times New Roman" w:cs="Times New Roman"/>
              </w:rPr>
            </w:pPr>
            <w:r>
              <w:rPr>
                <w:rFonts w:ascii="Times New Roman" w:hAnsi="Times New Roman" w:cs="Times New Roman"/>
              </w:rPr>
              <w:t>1</w:t>
            </w:r>
            <w:r w:rsidR="00630807">
              <w:rPr>
                <w:rFonts w:ascii="Times New Roman" w:hAnsi="Times New Roman" w:cs="Times New Roman"/>
              </w:rPr>
              <w:t>2</w:t>
            </w:r>
          </w:p>
        </w:tc>
        <w:tc>
          <w:tcPr>
            <w:tcW w:w="5286" w:type="dxa"/>
            <w:gridSpan w:val="3"/>
          </w:tcPr>
          <w:p w14:paraId="26468CBB" w14:textId="2EB0DB03" w:rsidR="0038340C" w:rsidRPr="00ED03D0" w:rsidRDefault="0038340C" w:rsidP="0038340C">
            <w:pPr>
              <w:spacing w:after="0"/>
              <w:jc w:val="both"/>
              <w:rPr>
                <w:rFonts w:ascii="Times New Roman" w:hAnsi="Times New Roman" w:cs="Times New Roman"/>
                <w:color w:val="FF0000"/>
              </w:rPr>
            </w:pPr>
            <w:r w:rsidRPr="00AA44E9">
              <w:rPr>
                <w:rFonts w:ascii="Times New Roman" w:hAnsi="Times New Roman" w:cs="Times New Roman"/>
              </w:rPr>
              <w:t>Loc de livrare: A.N.R. Constanta (Incinta Port nr. 1, Constanta), etaj 10, Serviciul Investiții Achiziții Publice, Administrativ.</w:t>
            </w:r>
          </w:p>
        </w:tc>
        <w:tc>
          <w:tcPr>
            <w:tcW w:w="4445" w:type="dxa"/>
            <w:gridSpan w:val="3"/>
          </w:tcPr>
          <w:p w14:paraId="7B91AB49" w14:textId="77777777" w:rsidR="0038340C" w:rsidRPr="00ED03D0" w:rsidRDefault="0038340C" w:rsidP="0038340C">
            <w:pPr>
              <w:spacing w:after="0"/>
              <w:rPr>
                <w:rFonts w:ascii="Times New Roman" w:hAnsi="Times New Roman" w:cs="Times New Roman"/>
                <w:color w:val="FF0000"/>
              </w:rPr>
            </w:pPr>
          </w:p>
        </w:tc>
      </w:tr>
      <w:tr w:rsidR="0038340C" w:rsidRPr="00ED03D0" w14:paraId="29E9F924" w14:textId="77777777" w:rsidTr="0038340C">
        <w:trPr>
          <w:gridAfter w:val="1"/>
          <w:wAfter w:w="8" w:type="dxa"/>
        </w:trPr>
        <w:tc>
          <w:tcPr>
            <w:tcW w:w="1192" w:type="dxa"/>
          </w:tcPr>
          <w:p w14:paraId="1A164C22" w14:textId="633165C5" w:rsidR="0038340C" w:rsidRPr="00F5492B" w:rsidRDefault="0038340C" w:rsidP="0038340C">
            <w:pPr>
              <w:spacing w:after="0"/>
              <w:jc w:val="center"/>
              <w:rPr>
                <w:rFonts w:ascii="Times New Roman" w:hAnsi="Times New Roman" w:cs="Times New Roman"/>
              </w:rPr>
            </w:pPr>
            <w:r>
              <w:rPr>
                <w:rFonts w:ascii="Times New Roman" w:hAnsi="Times New Roman" w:cs="Times New Roman"/>
              </w:rPr>
              <w:t>1</w:t>
            </w:r>
            <w:r w:rsidR="00630807">
              <w:rPr>
                <w:rFonts w:ascii="Times New Roman" w:hAnsi="Times New Roman" w:cs="Times New Roman"/>
              </w:rPr>
              <w:t>3</w:t>
            </w:r>
          </w:p>
        </w:tc>
        <w:tc>
          <w:tcPr>
            <w:tcW w:w="5286" w:type="dxa"/>
            <w:gridSpan w:val="3"/>
          </w:tcPr>
          <w:p w14:paraId="66BFCA2E" w14:textId="77777777" w:rsidR="0038340C" w:rsidRPr="00B2363D" w:rsidRDefault="0038340C" w:rsidP="0038340C">
            <w:pPr>
              <w:pStyle w:val="Heading2"/>
              <w:keepLines/>
              <w:numPr>
                <w:ilvl w:val="0"/>
                <w:numId w:val="0"/>
              </w:numPr>
              <w:spacing w:before="0" w:after="0"/>
              <w:ind w:left="576" w:hanging="576"/>
              <w:jc w:val="left"/>
              <w:outlineLvl w:val="1"/>
              <w:rPr>
                <w:i w:val="0"/>
                <w:sz w:val="22"/>
                <w:szCs w:val="22"/>
                <w:u w:val="single"/>
              </w:rPr>
            </w:pPr>
            <w:r w:rsidRPr="00B2363D">
              <w:rPr>
                <w:i w:val="0"/>
                <w:sz w:val="22"/>
                <w:szCs w:val="22"/>
                <w:u w:val="single"/>
              </w:rPr>
              <w:t>Atribuțiile și responsabilitățile părților:</w:t>
            </w:r>
          </w:p>
          <w:p w14:paraId="66BC3F0B" w14:textId="77777777" w:rsidR="0038340C" w:rsidRPr="00F60183" w:rsidRDefault="0038340C" w:rsidP="0038340C">
            <w:pPr>
              <w:pStyle w:val="Default"/>
              <w:ind w:right="-15" w:firstLine="708"/>
              <w:jc w:val="both"/>
              <w:rPr>
                <w:rFonts w:ascii="Times New Roman" w:hAnsi="Times New Roman" w:cs="Times New Roman"/>
                <w:noProof/>
                <w:color w:val="000000" w:themeColor="text1"/>
                <w:sz w:val="22"/>
                <w:szCs w:val="22"/>
              </w:rPr>
            </w:pPr>
            <w:r w:rsidRPr="00F60183">
              <w:rPr>
                <w:rFonts w:ascii="Times New Roman" w:hAnsi="Times New Roman" w:cs="Times New Roman"/>
                <w:noProof/>
                <w:color w:val="000000" w:themeColor="text1"/>
                <w:sz w:val="22"/>
                <w:szCs w:val="22"/>
              </w:rPr>
              <w:t xml:space="preserve">Furnizorul va livra în termenul stabilit, produsele cerute prin Nota de comandă emisă de Beneficiar, la standardele și în parametrii de calitate menționate în </w:t>
            </w:r>
            <w:r>
              <w:rPr>
                <w:rFonts w:ascii="Times New Roman" w:hAnsi="Times New Roman" w:cs="Times New Roman"/>
                <w:noProof/>
                <w:color w:val="000000" w:themeColor="text1"/>
                <w:sz w:val="22"/>
                <w:szCs w:val="22"/>
              </w:rPr>
              <w:t>Anexa 1 - Specificațiile tehnice</w:t>
            </w:r>
            <w:r w:rsidRPr="00F60183">
              <w:rPr>
                <w:rFonts w:ascii="Times New Roman" w:hAnsi="Times New Roman" w:cs="Times New Roman"/>
                <w:noProof/>
                <w:color w:val="000000" w:themeColor="text1"/>
                <w:sz w:val="22"/>
                <w:szCs w:val="22"/>
              </w:rPr>
              <w:t xml:space="preserve"> și asumate. </w:t>
            </w:r>
          </w:p>
          <w:p w14:paraId="5ECB7E42" w14:textId="77777777" w:rsidR="0038340C" w:rsidRPr="00F60183" w:rsidRDefault="0038340C" w:rsidP="0038340C">
            <w:pPr>
              <w:pStyle w:val="Default"/>
              <w:ind w:right="-15" w:firstLine="708"/>
              <w:jc w:val="both"/>
              <w:rPr>
                <w:rFonts w:ascii="Times New Roman" w:hAnsi="Times New Roman" w:cs="Times New Roman"/>
                <w:noProof/>
                <w:color w:val="000000" w:themeColor="text1"/>
                <w:sz w:val="22"/>
                <w:szCs w:val="22"/>
              </w:rPr>
            </w:pPr>
            <w:r w:rsidRPr="00F60183">
              <w:rPr>
                <w:rFonts w:ascii="Times New Roman" w:hAnsi="Times New Roman" w:cs="Times New Roman"/>
                <w:noProof/>
                <w:color w:val="000000" w:themeColor="text1"/>
                <w:sz w:val="22"/>
                <w:szCs w:val="22"/>
              </w:rPr>
              <w:t xml:space="preserve">Furnizorul răspunde potrivit obligațiilor ce îi revin, pentru respectarea întocmai și </w:t>
            </w:r>
            <w:r w:rsidRPr="00F60183">
              <w:rPr>
                <w:rFonts w:ascii="Times New Roman" w:hAnsi="Times New Roman" w:cs="Times New Roman"/>
                <w:color w:val="000000" w:themeColor="text1"/>
                <w:sz w:val="22"/>
                <w:szCs w:val="22"/>
              </w:rPr>
              <w:t xml:space="preserve">în mod </w:t>
            </w:r>
            <w:r w:rsidRPr="00F60183">
              <w:rPr>
                <w:rFonts w:ascii="Times New Roman" w:hAnsi="Times New Roman" w:cs="Times New Roman"/>
                <w:b/>
                <w:color w:val="000000" w:themeColor="text1"/>
                <w:sz w:val="22"/>
                <w:szCs w:val="22"/>
              </w:rPr>
              <w:t>OBLIGATORIU</w:t>
            </w:r>
            <w:r w:rsidRPr="00F60183">
              <w:rPr>
                <w:rFonts w:ascii="Times New Roman" w:hAnsi="Times New Roman" w:cs="Times New Roman"/>
                <w:color w:val="000000" w:themeColor="text1"/>
                <w:sz w:val="22"/>
                <w:szCs w:val="22"/>
              </w:rPr>
              <w:t xml:space="preserve">  a absolut tuturor cerințelor din specificațiile tehnice</w:t>
            </w:r>
            <w:r w:rsidRPr="00F60183">
              <w:rPr>
                <w:rFonts w:ascii="Times New Roman" w:hAnsi="Times New Roman" w:cs="Times New Roman"/>
                <w:noProof/>
                <w:color w:val="000000" w:themeColor="text1"/>
                <w:sz w:val="22"/>
                <w:szCs w:val="22"/>
              </w:rPr>
              <w:t>.</w:t>
            </w:r>
          </w:p>
          <w:p w14:paraId="3FB78E15" w14:textId="77777777" w:rsidR="0038340C" w:rsidRPr="00F60183" w:rsidRDefault="0038340C" w:rsidP="0038340C">
            <w:pPr>
              <w:pStyle w:val="Default"/>
              <w:ind w:right="-15" w:firstLine="708"/>
              <w:jc w:val="both"/>
              <w:rPr>
                <w:rFonts w:ascii="Times New Roman" w:hAnsi="Times New Roman" w:cs="Times New Roman"/>
                <w:noProof/>
                <w:color w:val="000000" w:themeColor="text1"/>
                <w:sz w:val="22"/>
                <w:szCs w:val="22"/>
              </w:rPr>
            </w:pPr>
            <w:r w:rsidRPr="00F60183">
              <w:rPr>
                <w:rFonts w:ascii="Times New Roman" w:hAnsi="Times New Roman" w:cs="Times New Roman"/>
                <w:noProof/>
                <w:color w:val="000000" w:themeColor="text1"/>
                <w:sz w:val="22"/>
                <w:szCs w:val="22"/>
              </w:rPr>
              <w:t xml:space="preserve">Autoritatea contractantă va achiziționa și plăti prețul unitar convenit, după acceptarea recepției. Autoritatea contractantă va plăti prețul produselor către furnizor în termen de </w:t>
            </w:r>
            <w:r>
              <w:rPr>
                <w:rFonts w:ascii="Times New Roman" w:hAnsi="Times New Roman" w:cs="Times New Roman"/>
                <w:noProof/>
                <w:color w:val="000000" w:themeColor="text1"/>
                <w:sz w:val="22"/>
                <w:szCs w:val="22"/>
              </w:rPr>
              <w:t>30 zile de la primirea facturii fiscale și înregistrării acesteia la Registratura ANR.</w:t>
            </w:r>
          </w:p>
          <w:p w14:paraId="7FD288E0" w14:textId="77777777" w:rsidR="0038340C" w:rsidRPr="00F60183" w:rsidRDefault="0038340C" w:rsidP="0038340C">
            <w:pPr>
              <w:pStyle w:val="Default"/>
              <w:ind w:right="-15" w:firstLine="708"/>
              <w:jc w:val="both"/>
              <w:rPr>
                <w:rFonts w:ascii="Times New Roman" w:hAnsi="Times New Roman" w:cs="Times New Roman"/>
                <w:noProof/>
                <w:color w:val="000000" w:themeColor="text1"/>
                <w:sz w:val="22"/>
                <w:szCs w:val="22"/>
              </w:rPr>
            </w:pPr>
            <w:r w:rsidRPr="00F60183">
              <w:rPr>
                <w:rFonts w:ascii="Times New Roman" w:hAnsi="Times New Roman" w:cs="Times New Roman"/>
                <w:noProof/>
                <w:color w:val="000000" w:themeColor="text1"/>
                <w:sz w:val="22"/>
                <w:szCs w:val="22"/>
              </w:rPr>
              <w:t>Atribuțiile si responsabilitățile menționate la acest capitol sunt corelate și completate cu prevederile celorlalte capitole</w:t>
            </w:r>
            <w:r>
              <w:rPr>
                <w:rFonts w:ascii="Times New Roman" w:hAnsi="Times New Roman" w:cs="Times New Roman"/>
                <w:noProof/>
                <w:color w:val="000000" w:themeColor="text1"/>
                <w:sz w:val="22"/>
                <w:szCs w:val="22"/>
              </w:rPr>
              <w:t>.</w:t>
            </w:r>
          </w:p>
          <w:p w14:paraId="6473856C" w14:textId="126FD15E" w:rsidR="0038340C" w:rsidRPr="00ED03D0" w:rsidRDefault="0038340C" w:rsidP="0038340C">
            <w:pPr>
              <w:spacing w:after="0"/>
              <w:jc w:val="both"/>
              <w:rPr>
                <w:rFonts w:ascii="Times New Roman" w:hAnsi="Times New Roman" w:cs="Times New Roman"/>
                <w:b/>
                <w:color w:val="FF0000"/>
              </w:rPr>
            </w:pPr>
          </w:p>
        </w:tc>
        <w:tc>
          <w:tcPr>
            <w:tcW w:w="4445" w:type="dxa"/>
            <w:gridSpan w:val="3"/>
          </w:tcPr>
          <w:p w14:paraId="3ED26E9B" w14:textId="77777777" w:rsidR="0038340C" w:rsidRPr="00ED03D0" w:rsidRDefault="0038340C" w:rsidP="0038340C">
            <w:pPr>
              <w:spacing w:after="0"/>
              <w:rPr>
                <w:rFonts w:ascii="Times New Roman" w:hAnsi="Times New Roman" w:cs="Times New Roman"/>
                <w:color w:val="FF0000"/>
              </w:rPr>
            </w:pPr>
          </w:p>
        </w:tc>
      </w:tr>
      <w:tr w:rsidR="0038340C" w:rsidRPr="00ED03D0" w14:paraId="4A978E62" w14:textId="77777777" w:rsidTr="0038340C">
        <w:trPr>
          <w:gridAfter w:val="1"/>
          <w:wAfter w:w="8" w:type="dxa"/>
        </w:trPr>
        <w:tc>
          <w:tcPr>
            <w:tcW w:w="1192" w:type="dxa"/>
          </w:tcPr>
          <w:p w14:paraId="7F1DACD6" w14:textId="7C274715" w:rsidR="0038340C" w:rsidRPr="00F5492B" w:rsidRDefault="0038340C" w:rsidP="0038340C">
            <w:pPr>
              <w:spacing w:after="0"/>
              <w:jc w:val="center"/>
              <w:rPr>
                <w:rFonts w:ascii="Times New Roman" w:hAnsi="Times New Roman" w:cs="Times New Roman"/>
              </w:rPr>
            </w:pPr>
            <w:r>
              <w:rPr>
                <w:rFonts w:ascii="Times New Roman" w:hAnsi="Times New Roman" w:cs="Times New Roman"/>
              </w:rPr>
              <w:t>1</w:t>
            </w:r>
            <w:r w:rsidR="00630807">
              <w:rPr>
                <w:rFonts w:ascii="Times New Roman" w:hAnsi="Times New Roman" w:cs="Times New Roman"/>
              </w:rPr>
              <w:t>4</w:t>
            </w:r>
          </w:p>
        </w:tc>
        <w:tc>
          <w:tcPr>
            <w:tcW w:w="5286" w:type="dxa"/>
            <w:gridSpan w:val="3"/>
          </w:tcPr>
          <w:p w14:paraId="078A21F5" w14:textId="77777777" w:rsidR="0038340C" w:rsidRPr="00B2363D" w:rsidRDefault="0038340C" w:rsidP="0038340C">
            <w:pPr>
              <w:pStyle w:val="ListParagraph"/>
              <w:tabs>
                <w:tab w:val="left" w:pos="270"/>
              </w:tabs>
              <w:autoSpaceDE w:val="0"/>
              <w:autoSpaceDN w:val="0"/>
              <w:adjustRightInd w:val="0"/>
              <w:spacing w:after="0"/>
              <w:ind w:left="0"/>
              <w:jc w:val="both"/>
              <w:rPr>
                <w:rFonts w:ascii="Times New Roman" w:hAnsi="Times New Roman" w:cs="Times New Roman"/>
                <w:b/>
                <w:u w:val="single"/>
                <w:lang w:eastAsia="ro-RO"/>
              </w:rPr>
            </w:pPr>
            <w:r w:rsidRPr="00B2363D">
              <w:rPr>
                <w:rFonts w:ascii="Times New Roman" w:eastAsia="SimSun" w:hAnsi="Times New Roman" w:cs="Times New Roman"/>
                <w:b/>
                <w:bCs/>
                <w:iCs/>
                <w:u w:val="single"/>
                <w:lang w:eastAsia="ro-RO"/>
              </w:rPr>
              <w:t>Recepția produselor:</w:t>
            </w:r>
          </w:p>
          <w:p w14:paraId="59456F1F" w14:textId="77777777" w:rsidR="0038340C" w:rsidRDefault="0038340C" w:rsidP="0038340C">
            <w:pPr>
              <w:widowControl w:val="0"/>
              <w:spacing w:after="0"/>
              <w:ind w:firstLine="708"/>
              <w:jc w:val="both"/>
              <w:rPr>
                <w:rFonts w:ascii="Times New Roman" w:hAnsi="Times New Roman" w:cs="Times New Roman"/>
                <w:noProof/>
              </w:rPr>
            </w:pPr>
            <w:r>
              <w:rPr>
                <w:rFonts w:ascii="Times New Roman" w:hAnsi="Times New Roman" w:cs="Times New Roman"/>
                <w:noProof/>
              </w:rPr>
              <w:t>Produsele se vor</w:t>
            </w:r>
            <w:r w:rsidRPr="00653543">
              <w:rPr>
                <w:rFonts w:ascii="Times New Roman" w:hAnsi="Times New Roman" w:cs="Times New Roman"/>
                <w:noProof/>
              </w:rPr>
              <w:t xml:space="preserve"> recepționa la locația, Incinta Port nr. 1, Constanța, România (CP 900900), de către o comisie abilitată, cu atribuții clare în acest domeniu, formată atât din reprezentanți ai furnizorului, cât și ai beneficiarului. Recepția cantitativă si calitativă va fi consemnată într-un proces verbal semnat de către ambele parți.</w:t>
            </w:r>
          </w:p>
          <w:p w14:paraId="307C95BD" w14:textId="681C7316" w:rsidR="0038340C" w:rsidRPr="00ED03D0" w:rsidRDefault="0038340C" w:rsidP="0038340C">
            <w:pPr>
              <w:jc w:val="both"/>
              <w:rPr>
                <w:rFonts w:ascii="Times New Roman" w:hAnsi="Times New Roman" w:cs="Times New Roman"/>
                <w:color w:val="FF0000"/>
              </w:rPr>
            </w:pPr>
            <w:r w:rsidRPr="00EA11C8">
              <w:rPr>
                <w:rFonts w:ascii="Times New Roman" w:hAnsi="Times New Roman" w:cs="Times New Roman"/>
                <w:color w:val="FFC000"/>
              </w:rPr>
              <w:tab/>
            </w:r>
            <w:r w:rsidRPr="00FE3323">
              <w:rPr>
                <w:rFonts w:ascii="Times New Roman" w:hAnsi="Times New Roman" w:cs="Times New Roman"/>
              </w:rPr>
              <w:t>Recepția se va efectua în timpul programului de lucru al ANR: de luni până joi între orele 08:00 – 16:30 și vineri între orele 08:00-14:00.</w:t>
            </w:r>
          </w:p>
        </w:tc>
        <w:tc>
          <w:tcPr>
            <w:tcW w:w="4445" w:type="dxa"/>
            <w:gridSpan w:val="3"/>
          </w:tcPr>
          <w:p w14:paraId="36894136" w14:textId="77777777" w:rsidR="0038340C" w:rsidRPr="00ED03D0" w:rsidRDefault="0038340C" w:rsidP="0038340C">
            <w:pPr>
              <w:spacing w:after="0"/>
              <w:rPr>
                <w:rFonts w:ascii="Times New Roman" w:hAnsi="Times New Roman" w:cs="Times New Roman"/>
                <w:color w:val="FF0000"/>
              </w:rPr>
            </w:pPr>
          </w:p>
        </w:tc>
      </w:tr>
      <w:tr w:rsidR="0038340C" w:rsidRPr="00ED03D0" w14:paraId="567A17AC" w14:textId="77777777" w:rsidTr="0038340C">
        <w:trPr>
          <w:gridAfter w:val="1"/>
          <w:wAfter w:w="8" w:type="dxa"/>
        </w:trPr>
        <w:tc>
          <w:tcPr>
            <w:tcW w:w="1192" w:type="dxa"/>
          </w:tcPr>
          <w:p w14:paraId="269832A4" w14:textId="47B5F98A" w:rsidR="0038340C" w:rsidRPr="00F5492B" w:rsidRDefault="0038340C" w:rsidP="0038340C">
            <w:pPr>
              <w:spacing w:after="0"/>
              <w:jc w:val="center"/>
              <w:rPr>
                <w:rFonts w:ascii="Times New Roman" w:hAnsi="Times New Roman" w:cs="Times New Roman"/>
              </w:rPr>
            </w:pPr>
            <w:r>
              <w:rPr>
                <w:rFonts w:ascii="Times New Roman" w:hAnsi="Times New Roman" w:cs="Times New Roman"/>
              </w:rPr>
              <w:t>1</w:t>
            </w:r>
            <w:r w:rsidR="00630807">
              <w:rPr>
                <w:rFonts w:ascii="Times New Roman" w:hAnsi="Times New Roman" w:cs="Times New Roman"/>
              </w:rPr>
              <w:t>5</w:t>
            </w:r>
          </w:p>
        </w:tc>
        <w:tc>
          <w:tcPr>
            <w:tcW w:w="5286" w:type="dxa"/>
            <w:gridSpan w:val="3"/>
          </w:tcPr>
          <w:p w14:paraId="01032553" w14:textId="77777777" w:rsidR="0038340C" w:rsidRPr="00A26722" w:rsidRDefault="0038340C" w:rsidP="0038340C">
            <w:pPr>
              <w:autoSpaceDE w:val="0"/>
              <w:autoSpaceDN w:val="0"/>
              <w:adjustRightInd w:val="0"/>
              <w:spacing w:after="0"/>
              <w:ind w:left="-720" w:firstLine="720"/>
              <w:jc w:val="both"/>
              <w:rPr>
                <w:rFonts w:ascii="Times New Roman" w:eastAsia="Times New Roman" w:hAnsi="Times New Roman" w:cs="Times New Roman"/>
                <w:u w:val="single"/>
                <w:lang w:eastAsia="ro-RO"/>
              </w:rPr>
            </w:pPr>
            <w:r w:rsidRPr="00A26722">
              <w:rPr>
                <w:rFonts w:ascii="Times New Roman" w:hAnsi="Times New Roman" w:cs="Times New Roman"/>
                <w:b/>
                <w:u w:val="single"/>
                <w:lang w:eastAsia="ro-RO"/>
              </w:rPr>
              <w:t>Modalități și condiții de plată</w:t>
            </w:r>
            <w:r>
              <w:rPr>
                <w:rFonts w:ascii="Times New Roman" w:hAnsi="Times New Roman" w:cs="Times New Roman"/>
                <w:b/>
                <w:u w:val="single"/>
                <w:lang w:eastAsia="ro-RO"/>
              </w:rPr>
              <w:t>:</w:t>
            </w:r>
          </w:p>
          <w:p w14:paraId="478357A7" w14:textId="77777777" w:rsidR="0038340C" w:rsidRPr="005577E9" w:rsidRDefault="0038340C" w:rsidP="0038340C">
            <w:pPr>
              <w:spacing w:after="0"/>
              <w:ind w:firstLine="708"/>
              <w:jc w:val="both"/>
              <w:rPr>
                <w:rFonts w:ascii="Times New Roman" w:eastAsia="Times New Roman" w:hAnsi="Times New Roman" w:cs="Times New Roman"/>
                <w:noProof/>
                <w:lang w:eastAsia="ro-RO"/>
              </w:rPr>
            </w:pPr>
            <w:r w:rsidRPr="005577E9">
              <w:rPr>
                <w:rFonts w:ascii="Times New Roman" w:eastAsia="Times New Roman" w:hAnsi="Times New Roman" w:cs="Times New Roman"/>
                <w:noProof/>
                <w:lang w:eastAsia="ro-RO"/>
              </w:rPr>
              <w:t>Furnizorul va emite factura pentru produsele livrate. Fiecare factură va avea menționat numărul notei de comandă,</w:t>
            </w:r>
            <w:r w:rsidRPr="005577E9">
              <w:rPr>
                <w:rFonts w:ascii="Times New Roman" w:eastAsia="Times New Roman" w:hAnsi="Times New Roman" w:cs="Times New Roman"/>
                <w:noProof/>
                <w:spacing w:val="-12"/>
                <w:lang w:eastAsia="ro-RO"/>
              </w:rPr>
              <w:t xml:space="preserve"> </w:t>
            </w:r>
            <w:r w:rsidRPr="005577E9">
              <w:rPr>
                <w:rFonts w:ascii="Times New Roman" w:eastAsia="Times New Roman" w:hAnsi="Times New Roman" w:cs="Times New Roman"/>
                <w:noProof/>
                <w:lang w:eastAsia="ro-RO"/>
              </w:rPr>
              <w:t>datele</w:t>
            </w:r>
            <w:r w:rsidRPr="005577E9">
              <w:rPr>
                <w:rFonts w:ascii="Times New Roman" w:eastAsia="Times New Roman" w:hAnsi="Times New Roman" w:cs="Times New Roman"/>
                <w:noProof/>
                <w:spacing w:val="-18"/>
                <w:lang w:eastAsia="ro-RO"/>
              </w:rPr>
              <w:t xml:space="preserve"> </w:t>
            </w:r>
            <w:r w:rsidRPr="005577E9">
              <w:rPr>
                <w:rFonts w:ascii="Times New Roman" w:eastAsia="Times New Roman" w:hAnsi="Times New Roman" w:cs="Times New Roman"/>
                <w:noProof/>
                <w:lang w:eastAsia="ro-RO"/>
              </w:rPr>
              <w:t>de</w:t>
            </w:r>
            <w:r w:rsidRPr="005577E9">
              <w:rPr>
                <w:rFonts w:ascii="Times New Roman" w:eastAsia="Times New Roman" w:hAnsi="Times New Roman" w:cs="Times New Roman"/>
                <w:noProof/>
                <w:spacing w:val="-22"/>
                <w:lang w:eastAsia="ro-RO"/>
              </w:rPr>
              <w:t xml:space="preserve"> </w:t>
            </w:r>
            <w:r w:rsidRPr="005577E9">
              <w:rPr>
                <w:rFonts w:ascii="Times New Roman" w:eastAsia="Times New Roman" w:hAnsi="Times New Roman" w:cs="Times New Roman"/>
                <w:noProof/>
                <w:lang w:eastAsia="ro-RO"/>
              </w:rPr>
              <w:t>emitere</w:t>
            </w:r>
            <w:r w:rsidRPr="005577E9">
              <w:rPr>
                <w:rFonts w:ascii="Times New Roman" w:eastAsia="Times New Roman" w:hAnsi="Times New Roman" w:cs="Times New Roman"/>
                <w:noProof/>
                <w:spacing w:val="-17"/>
                <w:lang w:eastAsia="ro-RO"/>
              </w:rPr>
              <w:t xml:space="preserve"> </w:t>
            </w:r>
            <w:r w:rsidRPr="005577E9">
              <w:rPr>
                <w:rFonts w:ascii="Times New Roman" w:eastAsia="Times New Roman" w:hAnsi="Times New Roman" w:cs="Times New Roman"/>
                <w:noProof/>
                <w:lang w:eastAsia="ro-RO"/>
              </w:rPr>
              <w:t>și</w:t>
            </w:r>
            <w:r w:rsidRPr="005577E9">
              <w:rPr>
                <w:rFonts w:ascii="Times New Roman" w:eastAsia="Times New Roman" w:hAnsi="Times New Roman" w:cs="Times New Roman"/>
                <w:noProof/>
                <w:spacing w:val="-18"/>
                <w:lang w:eastAsia="ro-RO"/>
              </w:rPr>
              <w:t xml:space="preserve"> </w:t>
            </w:r>
            <w:r w:rsidRPr="005577E9">
              <w:rPr>
                <w:rFonts w:ascii="Times New Roman" w:eastAsia="Times New Roman" w:hAnsi="Times New Roman" w:cs="Times New Roman"/>
                <w:noProof/>
                <w:lang w:eastAsia="ro-RO"/>
              </w:rPr>
              <w:t>de</w:t>
            </w:r>
            <w:r w:rsidRPr="005577E9">
              <w:rPr>
                <w:rFonts w:ascii="Times New Roman" w:eastAsia="Times New Roman" w:hAnsi="Times New Roman" w:cs="Times New Roman"/>
                <w:noProof/>
                <w:spacing w:val="-27"/>
                <w:lang w:eastAsia="ro-RO"/>
              </w:rPr>
              <w:t xml:space="preserve"> </w:t>
            </w:r>
            <w:r w:rsidRPr="005577E9">
              <w:rPr>
                <w:rFonts w:ascii="Times New Roman" w:eastAsia="Times New Roman" w:hAnsi="Times New Roman" w:cs="Times New Roman"/>
                <w:noProof/>
                <w:lang w:eastAsia="ro-RO"/>
              </w:rPr>
              <w:t>scadență</w:t>
            </w:r>
            <w:r w:rsidRPr="005577E9">
              <w:rPr>
                <w:rFonts w:ascii="Times New Roman" w:eastAsia="Times New Roman" w:hAnsi="Times New Roman" w:cs="Times New Roman"/>
                <w:noProof/>
                <w:spacing w:val="-21"/>
                <w:lang w:eastAsia="ro-RO"/>
              </w:rPr>
              <w:t xml:space="preserve"> </w:t>
            </w:r>
            <w:r w:rsidRPr="005577E9">
              <w:rPr>
                <w:rFonts w:ascii="Times New Roman" w:eastAsia="Times New Roman" w:hAnsi="Times New Roman" w:cs="Times New Roman"/>
                <w:noProof/>
                <w:lang w:eastAsia="ro-RO"/>
              </w:rPr>
              <w:t>ale</w:t>
            </w:r>
            <w:r w:rsidRPr="005577E9">
              <w:rPr>
                <w:rFonts w:ascii="Times New Roman" w:eastAsia="Times New Roman" w:hAnsi="Times New Roman" w:cs="Times New Roman"/>
                <w:noProof/>
                <w:spacing w:val="-23"/>
                <w:lang w:eastAsia="ro-RO"/>
              </w:rPr>
              <w:t xml:space="preserve"> </w:t>
            </w:r>
            <w:r w:rsidRPr="005577E9">
              <w:rPr>
                <w:rFonts w:ascii="Times New Roman" w:eastAsia="Times New Roman" w:hAnsi="Times New Roman" w:cs="Times New Roman"/>
                <w:noProof/>
                <w:lang w:eastAsia="ro-RO"/>
              </w:rPr>
              <w:t>facturii</w:t>
            </w:r>
            <w:r w:rsidRPr="005577E9">
              <w:rPr>
                <w:rFonts w:ascii="Times New Roman" w:eastAsia="Times New Roman" w:hAnsi="Times New Roman" w:cs="Times New Roman"/>
                <w:noProof/>
                <w:spacing w:val="-13"/>
                <w:lang w:eastAsia="ro-RO"/>
              </w:rPr>
              <w:t xml:space="preserve"> </w:t>
            </w:r>
            <w:r w:rsidRPr="005577E9">
              <w:rPr>
                <w:rFonts w:ascii="Times New Roman" w:eastAsia="Times New Roman" w:hAnsi="Times New Roman" w:cs="Times New Roman"/>
                <w:noProof/>
                <w:lang w:eastAsia="ro-RO"/>
              </w:rPr>
              <w:t>respective.</w:t>
            </w:r>
            <w:r w:rsidRPr="005577E9">
              <w:rPr>
                <w:rFonts w:ascii="Times New Roman" w:eastAsia="Times New Roman" w:hAnsi="Times New Roman" w:cs="Times New Roman"/>
                <w:noProof/>
                <w:spacing w:val="-11"/>
                <w:lang w:eastAsia="ro-RO"/>
              </w:rPr>
              <w:t xml:space="preserve"> </w:t>
            </w:r>
          </w:p>
          <w:p w14:paraId="14C68853" w14:textId="77777777" w:rsidR="0038340C" w:rsidRPr="005577E9" w:rsidRDefault="0038340C" w:rsidP="0038340C">
            <w:pPr>
              <w:spacing w:after="0"/>
              <w:ind w:firstLine="708"/>
              <w:jc w:val="both"/>
              <w:rPr>
                <w:rFonts w:ascii="Times New Roman" w:eastAsia="Times New Roman" w:hAnsi="Times New Roman" w:cs="Times New Roman"/>
                <w:noProof/>
                <w:lang w:eastAsia="ro-RO"/>
              </w:rPr>
            </w:pPr>
            <w:r w:rsidRPr="005577E9">
              <w:rPr>
                <w:rFonts w:ascii="Times New Roman" w:eastAsia="Times New Roman" w:hAnsi="Times New Roman" w:cs="Times New Roman"/>
                <w:noProof/>
                <w:lang w:eastAsia="ro-RO"/>
              </w:rPr>
              <w:t>Factura</w:t>
            </w:r>
            <w:r w:rsidRPr="005577E9">
              <w:rPr>
                <w:rFonts w:ascii="Times New Roman" w:eastAsia="Times New Roman" w:hAnsi="Times New Roman" w:cs="Times New Roman"/>
                <w:noProof/>
                <w:spacing w:val="-11"/>
                <w:lang w:eastAsia="ro-RO"/>
              </w:rPr>
              <w:t xml:space="preserve"> </w:t>
            </w:r>
            <w:r w:rsidRPr="005577E9">
              <w:rPr>
                <w:rFonts w:ascii="Times New Roman" w:eastAsia="Times New Roman" w:hAnsi="Times New Roman" w:cs="Times New Roman"/>
                <w:noProof/>
                <w:lang w:eastAsia="ro-RO"/>
              </w:rPr>
              <w:t>va</w:t>
            </w:r>
            <w:r w:rsidRPr="005577E9">
              <w:rPr>
                <w:rFonts w:ascii="Times New Roman" w:eastAsia="Times New Roman" w:hAnsi="Times New Roman" w:cs="Times New Roman"/>
                <w:noProof/>
                <w:spacing w:val="-17"/>
                <w:lang w:eastAsia="ro-RO"/>
              </w:rPr>
              <w:t xml:space="preserve"> </w:t>
            </w:r>
            <w:r w:rsidRPr="005577E9">
              <w:rPr>
                <w:rFonts w:ascii="Times New Roman" w:eastAsia="Times New Roman" w:hAnsi="Times New Roman" w:cs="Times New Roman"/>
                <w:noProof/>
                <w:lang w:eastAsia="ro-RO"/>
              </w:rPr>
              <w:t>fi</w:t>
            </w:r>
            <w:r w:rsidRPr="005577E9">
              <w:rPr>
                <w:rFonts w:ascii="Times New Roman" w:eastAsia="Times New Roman" w:hAnsi="Times New Roman" w:cs="Times New Roman"/>
                <w:noProof/>
                <w:spacing w:val="-13"/>
                <w:lang w:eastAsia="ro-RO"/>
              </w:rPr>
              <w:t xml:space="preserve"> </w:t>
            </w:r>
            <w:r w:rsidRPr="005577E9">
              <w:rPr>
                <w:rFonts w:ascii="Times New Roman" w:eastAsia="Times New Roman" w:hAnsi="Times New Roman" w:cs="Times New Roman"/>
                <w:noProof/>
                <w:lang w:eastAsia="ro-RO"/>
              </w:rPr>
              <w:t>emisă</w:t>
            </w:r>
            <w:r w:rsidRPr="005577E9">
              <w:rPr>
                <w:rFonts w:ascii="Times New Roman" w:eastAsia="Times New Roman" w:hAnsi="Times New Roman" w:cs="Times New Roman"/>
                <w:noProof/>
                <w:spacing w:val="-13"/>
                <w:lang w:eastAsia="ro-RO"/>
              </w:rPr>
              <w:t xml:space="preserve"> </w:t>
            </w:r>
            <w:r w:rsidRPr="005577E9">
              <w:rPr>
                <w:rFonts w:ascii="Times New Roman" w:eastAsia="Times New Roman" w:hAnsi="Times New Roman" w:cs="Times New Roman"/>
                <w:noProof/>
                <w:lang w:eastAsia="ro-RO"/>
              </w:rPr>
              <w:t>după</w:t>
            </w:r>
            <w:r w:rsidRPr="005577E9">
              <w:rPr>
                <w:rFonts w:ascii="Times New Roman" w:eastAsia="Times New Roman" w:hAnsi="Times New Roman" w:cs="Times New Roman"/>
                <w:noProof/>
                <w:spacing w:val="-16"/>
                <w:lang w:eastAsia="ro-RO"/>
              </w:rPr>
              <w:t xml:space="preserve"> </w:t>
            </w:r>
            <w:r w:rsidRPr="005577E9">
              <w:rPr>
                <w:rFonts w:ascii="Times New Roman" w:eastAsia="Times New Roman" w:hAnsi="Times New Roman" w:cs="Times New Roman"/>
                <w:noProof/>
                <w:lang w:eastAsia="ro-RO"/>
              </w:rPr>
              <w:t>acceptarea</w:t>
            </w:r>
            <w:r w:rsidRPr="005577E9">
              <w:rPr>
                <w:rFonts w:ascii="Times New Roman" w:eastAsia="Times New Roman" w:hAnsi="Times New Roman" w:cs="Times New Roman"/>
                <w:noProof/>
                <w:spacing w:val="-16"/>
                <w:lang w:eastAsia="ro-RO"/>
              </w:rPr>
              <w:t xml:space="preserve"> </w:t>
            </w:r>
            <w:r w:rsidRPr="005577E9">
              <w:rPr>
                <w:rFonts w:ascii="Times New Roman" w:eastAsia="Times New Roman" w:hAnsi="Times New Roman" w:cs="Times New Roman"/>
                <w:noProof/>
                <w:lang w:eastAsia="ro-RO"/>
              </w:rPr>
              <w:t>de</w:t>
            </w:r>
            <w:r w:rsidRPr="005577E9">
              <w:rPr>
                <w:rFonts w:ascii="Times New Roman" w:eastAsia="Times New Roman" w:hAnsi="Times New Roman" w:cs="Times New Roman"/>
                <w:noProof/>
                <w:spacing w:val="-20"/>
                <w:lang w:eastAsia="ro-RO"/>
              </w:rPr>
              <w:t xml:space="preserve"> </w:t>
            </w:r>
            <w:r w:rsidRPr="005577E9">
              <w:rPr>
                <w:rFonts w:ascii="Times New Roman" w:eastAsia="Times New Roman" w:hAnsi="Times New Roman" w:cs="Times New Roman"/>
                <w:noProof/>
                <w:lang w:eastAsia="ro-RO"/>
              </w:rPr>
              <w:t>către</w:t>
            </w:r>
            <w:r w:rsidRPr="005577E9">
              <w:rPr>
                <w:rFonts w:ascii="Times New Roman" w:eastAsia="Times New Roman" w:hAnsi="Times New Roman" w:cs="Times New Roman"/>
                <w:noProof/>
                <w:spacing w:val="-15"/>
                <w:lang w:eastAsia="ro-RO"/>
              </w:rPr>
              <w:t xml:space="preserve"> </w:t>
            </w:r>
            <w:r w:rsidRPr="005577E9">
              <w:rPr>
                <w:rFonts w:ascii="Times New Roman" w:eastAsia="Times New Roman" w:hAnsi="Times New Roman" w:cs="Times New Roman"/>
                <w:noProof/>
                <w:lang w:eastAsia="ro-RO"/>
              </w:rPr>
              <w:t>Beneficiar</w:t>
            </w:r>
            <w:r w:rsidRPr="005577E9">
              <w:rPr>
                <w:rFonts w:ascii="Times New Roman" w:eastAsia="Times New Roman" w:hAnsi="Times New Roman" w:cs="Times New Roman"/>
                <w:noProof/>
                <w:spacing w:val="-6"/>
                <w:lang w:eastAsia="ro-RO"/>
              </w:rPr>
              <w:t xml:space="preserve"> </w:t>
            </w:r>
            <w:r w:rsidRPr="005577E9">
              <w:rPr>
                <w:rFonts w:ascii="Times New Roman" w:eastAsia="Times New Roman" w:hAnsi="Times New Roman" w:cs="Times New Roman"/>
                <w:noProof/>
                <w:lang w:eastAsia="ro-RO"/>
              </w:rPr>
              <w:t>a</w:t>
            </w:r>
            <w:r w:rsidRPr="005577E9">
              <w:rPr>
                <w:rFonts w:ascii="Times New Roman" w:eastAsia="Times New Roman" w:hAnsi="Times New Roman" w:cs="Times New Roman"/>
                <w:noProof/>
                <w:spacing w:val="-17"/>
                <w:lang w:eastAsia="ro-RO"/>
              </w:rPr>
              <w:t xml:space="preserve"> </w:t>
            </w:r>
            <w:r w:rsidRPr="005577E9">
              <w:rPr>
                <w:rFonts w:ascii="Times New Roman" w:eastAsia="Times New Roman" w:hAnsi="Times New Roman" w:cs="Times New Roman"/>
                <w:noProof/>
                <w:lang w:eastAsia="ro-RO"/>
              </w:rPr>
              <w:t>procesului</w:t>
            </w:r>
            <w:r w:rsidRPr="005577E9">
              <w:rPr>
                <w:rFonts w:ascii="Times New Roman" w:eastAsia="Times New Roman" w:hAnsi="Times New Roman" w:cs="Times New Roman"/>
                <w:noProof/>
                <w:spacing w:val="-7"/>
                <w:lang w:eastAsia="ro-RO"/>
              </w:rPr>
              <w:t xml:space="preserve"> </w:t>
            </w:r>
            <w:r w:rsidRPr="005577E9">
              <w:rPr>
                <w:rFonts w:ascii="Times New Roman" w:eastAsia="Times New Roman" w:hAnsi="Times New Roman" w:cs="Times New Roman"/>
                <w:lang w:val="en-AU" w:eastAsia="ar-SA"/>
              </w:rPr>
              <w:t xml:space="preserve">verbal de </w:t>
            </w:r>
            <w:proofErr w:type="spellStart"/>
            <w:r w:rsidRPr="005577E9">
              <w:rPr>
                <w:rFonts w:ascii="Times New Roman" w:eastAsia="Times New Roman" w:hAnsi="Times New Roman" w:cs="Times New Roman"/>
                <w:lang w:val="en-AU" w:eastAsia="ar-SA"/>
              </w:rPr>
              <w:t>recepție</w:t>
            </w:r>
            <w:proofErr w:type="spellEnd"/>
            <w:r w:rsidRPr="005577E9">
              <w:rPr>
                <w:rFonts w:ascii="Times New Roman" w:eastAsia="Times New Roman" w:hAnsi="Times New Roman" w:cs="Times New Roman"/>
                <w:lang w:val="en-AU" w:eastAsia="ar-SA"/>
              </w:rPr>
              <w:t xml:space="preserve"> </w:t>
            </w:r>
            <w:proofErr w:type="spellStart"/>
            <w:r w:rsidRPr="005577E9">
              <w:rPr>
                <w:rFonts w:ascii="Times New Roman" w:eastAsia="Times New Roman" w:hAnsi="Times New Roman" w:cs="Times New Roman"/>
                <w:lang w:val="en-AU" w:eastAsia="ar-SA"/>
              </w:rPr>
              <w:t>cantitativă</w:t>
            </w:r>
            <w:proofErr w:type="spellEnd"/>
            <w:r w:rsidRPr="005577E9">
              <w:rPr>
                <w:rFonts w:ascii="Times New Roman" w:eastAsia="Times New Roman" w:hAnsi="Times New Roman" w:cs="Times New Roman"/>
                <w:lang w:val="en-AU" w:eastAsia="ar-SA"/>
              </w:rPr>
              <w:t xml:space="preserve"> </w:t>
            </w:r>
            <w:proofErr w:type="spellStart"/>
            <w:r w:rsidRPr="005577E9">
              <w:rPr>
                <w:rFonts w:ascii="Times New Roman" w:eastAsia="Times New Roman" w:hAnsi="Times New Roman" w:cs="Times New Roman"/>
                <w:lang w:val="en-AU" w:eastAsia="ar-SA"/>
              </w:rPr>
              <w:t>și</w:t>
            </w:r>
            <w:proofErr w:type="spellEnd"/>
            <w:r w:rsidRPr="005577E9">
              <w:rPr>
                <w:rFonts w:ascii="Times New Roman" w:eastAsia="Times New Roman" w:hAnsi="Times New Roman" w:cs="Times New Roman"/>
                <w:lang w:val="en-AU" w:eastAsia="ar-SA"/>
              </w:rPr>
              <w:t xml:space="preserve"> </w:t>
            </w:r>
            <w:proofErr w:type="spellStart"/>
            <w:r w:rsidRPr="005577E9">
              <w:rPr>
                <w:rFonts w:ascii="Times New Roman" w:eastAsia="Times New Roman" w:hAnsi="Times New Roman" w:cs="Times New Roman"/>
                <w:lang w:val="en-AU" w:eastAsia="ar-SA"/>
              </w:rPr>
              <w:t>calitativă</w:t>
            </w:r>
            <w:proofErr w:type="spellEnd"/>
            <w:r w:rsidRPr="005577E9">
              <w:rPr>
                <w:rFonts w:ascii="Times New Roman" w:eastAsia="Times New Roman" w:hAnsi="Times New Roman" w:cs="Times New Roman"/>
                <w:noProof/>
                <w:lang w:eastAsia="ro-RO"/>
              </w:rPr>
              <w:t>, întocmit la data</w:t>
            </w:r>
            <w:r w:rsidRPr="005577E9">
              <w:rPr>
                <w:rFonts w:ascii="Times New Roman" w:eastAsia="Times New Roman" w:hAnsi="Times New Roman" w:cs="Times New Roman"/>
                <w:noProof/>
                <w:spacing w:val="-21"/>
                <w:lang w:eastAsia="ro-RO"/>
              </w:rPr>
              <w:t xml:space="preserve"> </w:t>
            </w:r>
            <w:r w:rsidRPr="005577E9">
              <w:rPr>
                <w:rFonts w:ascii="Times New Roman" w:eastAsia="Times New Roman" w:hAnsi="Times New Roman" w:cs="Times New Roman"/>
                <w:noProof/>
                <w:lang w:eastAsia="ro-RO"/>
              </w:rPr>
              <w:t>livrarii produselor.</w:t>
            </w:r>
            <w:r w:rsidRPr="005577E9">
              <w:rPr>
                <w:rFonts w:ascii="Times New Roman" w:eastAsia="Times New Roman" w:hAnsi="Times New Roman" w:cs="Times New Roman"/>
                <w:noProof/>
                <w:spacing w:val="-17"/>
                <w:lang w:eastAsia="ro-RO"/>
              </w:rPr>
              <w:t xml:space="preserve"> </w:t>
            </w:r>
            <w:r w:rsidRPr="005577E9">
              <w:rPr>
                <w:rFonts w:ascii="Times New Roman" w:eastAsia="Times New Roman" w:hAnsi="Times New Roman" w:cs="Times New Roman"/>
                <w:noProof/>
                <w:lang w:eastAsia="ro-RO"/>
              </w:rPr>
              <w:t>Procesul</w:t>
            </w:r>
            <w:r w:rsidRPr="005577E9">
              <w:rPr>
                <w:rFonts w:ascii="Times New Roman" w:eastAsia="Times New Roman" w:hAnsi="Times New Roman" w:cs="Times New Roman"/>
                <w:noProof/>
                <w:spacing w:val="-19"/>
                <w:lang w:eastAsia="ro-RO"/>
              </w:rPr>
              <w:t xml:space="preserve"> </w:t>
            </w:r>
            <w:r w:rsidRPr="005577E9">
              <w:rPr>
                <w:rFonts w:ascii="Times New Roman" w:eastAsia="Times New Roman" w:hAnsi="Times New Roman" w:cs="Times New Roman"/>
                <w:noProof/>
                <w:lang w:eastAsia="ro-RO"/>
              </w:rPr>
              <w:t>verbal</w:t>
            </w:r>
            <w:r w:rsidRPr="005577E9">
              <w:rPr>
                <w:rFonts w:ascii="Times New Roman" w:eastAsia="Times New Roman" w:hAnsi="Times New Roman" w:cs="Times New Roman"/>
                <w:noProof/>
                <w:spacing w:val="-22"/>
                <w:lang w:eastAsia="ro-RO"/>
              </w:rPr>
              <w:t xml:space="preserve"> </w:t>
            </w:r>
            <w:r w:rsidRPr="005577E9">
              <w:rPr>
                <w:rFonts w:ascii="Times New Roman" w:eastAsia="Times New Roman" w:hAnsi="Times New Roman" w:cs="Times New Roman"/>
                <w:noProof/>
                <w:lang w:eastAsia="ro-RO"/>
              </w:rPr>
              <w:t>de</w:t>
            </w:r>
            <w:r w:rsidRPr="005577E9">
              <w:rPr>
                <w:rFonts w:ascii="Times New Roman" w:eastAsia="Times New Roman" w:hAnsi="Times New Roman" w:cs="Times New Roman"/>
                <w:noProof/>
                <w:spacing w:val="-28"/>
                <w:lang w:eastAsia="ro-RO"/>
              </w:rPr>
              <w:t xml:space="preserve"> </w:t>
            </w:r>
            <w:r w:rsidRPr="005577E9">
              <w:rPr>
                <w:rFonts w:ascii="Times New Roman" w:eastAsia="Times New Roman" w:hAnsi="Times New Roman" w:cs="Times New Roman"/>
                <w:noProof/>
                <w:lang w:eastAsia="ro-RO"/>
              </w:rPr>
              <w:t>recepție</w:t>
            </w:r>
            <w:r w:rsidRPr="005577E9">
              <w:rPr>
                <w:rFonts w:ascii="Times New Roman" w:eastAsia="Times New Roman" w:hAnsi="Times New Roman" w:cs="Times New Roman"/>
                <w:noProof/>
                <w:spacing w:val="-21"/>
                <w:lang w:eastAsia="ro-RO"/>
              </w:rPr>
              <w:t xml:space="preserve"> </w:t>
            </w:r>
            <w:r w:rsidRPr="005577E9">
              <w:rPr>
                <w:rFonts w:ascii="Times New Roman" w:eastAsia="Times New Roman" w:hAnsi="Times New Roman" w:cs="Times New Roman"/>
                <w:noProof/>
                <w:lang w:eastAsia="ro-RO"/>
              </w:rPr>
              <w:t>cantitativă și calitativă va</w:t>
            </w:r>
            <w:r w:rsidRPr="005577E9">
              <w:rPr>
                <w:rFonts w:ascii="Times New Roman" w:eastAsia="Times New Roman" w:hAnsi="Times New Roman" w:cs="Times New Roman"/>
                <w:noProof/>
                <w:spacing w:val="-24"/>
                <w:lang w:eastAsia="ro-RO"/>
              </w:rPr>
              <w:t xml:space="preserve"> </w:t>
            </w:r>
            <w:r w:rsidRPr="005577E9">
              <w:rPr>
                <w:rFonts w:ascii="Times New Roman" w:eastAsia="Times New Roman" w:hAnsi="Times New Roman" w:cs="Times New Roman"/>
                <w:noProof/>
                <w:lang w:eastAsia="ro-RO"/>
              </w:rPr>
              <w:t>însoți</w:t>
            </w:r>
            <w:r w:rsidRPr="005577E9">
              <w:rPr>
                <w:rFonts w:ascii="Times New Roman" w:eastAsia="Times New Roman" w:hAnsi="Times New Roman" w:cs="Times New Roman"/>
                <w:noProof/>
                <w:spacing w:val="-18"/>
                <w:lang w:eastAsia="ro-RO"/>
              </w:rPr>
              <w:t xml:space="preserve"> </w:t>
            </w:r>
            <w:r w:rsidRPr="005577E9">
              <w:rPr>
                <w:rFonts w:ascii="Times New Roman" w:eastAsia="Times New Roman" w:hAnsi="Times New Roman" w:cs="Times New Roman"/>
                <w:noProof/>
                <w:lang w:eastAsia="ro-RO"/>
              </w:rPr>
              <w:t>factura</w:t>
            </w:r>
            <w:r w:rsidRPr="005577E9">
              <w:rPr>
                <w:rFonts w:ascii="Times New Roman" w:eastAsia="Times New Roman" w:hAnsi="Times New Roman" w:cs="Times New Roman"/>
                <w:noProof/>
                <w:spacing w:val="-22"/>
                <w:lang w:eastAsia="ro-RO"/>
              </w:rPr>
              <w:t xml:space="preserve"> </w:t>
            </w:r>
            <w:r w:rsidRPr="005577E9">
              <w:rPr>
                <w:rFonts w:ascii="Times New Roman" w:eastAsia="Times New Roman" w:hAnsi="Times New Roman" w:cs="Times New Roman"/>
                <w:noProof/>
                <w:lang w:eastAsia="ro-RO"/>
              </w:rPr>
              <w:t>și</w:t>
            </w:r>
            <w:r w:rsidRPr="005577E9">
              <w:rPr>
                <w:rFonts w:ascii="Times New Roman" w:eastAsia="Times New Roman" w:hAnsi="Times New Roman" w:cs="Times New Roman"/>
                <w:noProof/>
                <w:spacing w:val="-24"/>
                <w:lang w:eastAsia="ro-RO"/>
              </w:rPr>
              <w:t xml:space="preserve"> </w:t>
            </w:r>
            <w:r w:rsidRPr="005577E9">
              <w:rPr>
                <w:rFonts w:ascii="Times New Roman" w:eastAsia="Times New Roman" w:hAnsi="Times New Roman" w:cs="Times New Roman"/>
                <w:noProof/>
                <w:lang w:eastAsia="ro-RO"/>
              </w:rPr>
              <w:t>reprezintă</w:t>
            </w:r>
            <w:r w:rsidRPr="005577E9">
              <w:rPr>
                <w:rFonts w:ascii="Times New Roman" w:eastAsia="Times New Roman" w:hAnsi="Times New Roman" w:cs="Times New Roman"/>
                <w:noProof/>
                <w:spacing w:val="-23"/>
                <w:lang w:eastAsia="ro-RO"/>
              </w:rPr>
              <w:t xml:space="preserve"> </w:t>
            </w:r>
            <w:r w:rsidRPr="005577E9">
              <w:rPr>
                <w:rFonts w:ascii="Times New Roman" w:eastAsia="Times New Roman" w:hAnsi="Times New Roman" w:cs="Times New Roman"/>
                <w:noProof/>
                <w:lang w:eastAsia="ro-RO"/>
              </w:rPr>
              <w:t>elementul necesar realizării plății.</w:t>
            </w:r>
          </w:p>
          <w:p w14:paraId="1F6885C9" w14:textId="77777777" w:rsidR="0038340C" w:rsidRPr="005577E9" w:rsidRDefault="0038340C" w:rsidP="0038340C">
            <w:pPr>
              <w:pStyle w:val="ListParagraph"/>
              <w:tabs>
                <w:tab w:val="left" w:pos="270"/>
              </w:tabs>
              <w:autoSpaceDE w:val="0"/>
              <w:autoSpaceDN w:val="0"/>
              <w:adjustRightInd w:val="0"/>
              <w:spacing w:after="0"/>
              <w:ind w:left="0"/>
              <w:jc w:val="both"/>
              <w:rPr>
                <w:rFonts w:ascii="Times New Roman" w:hAnsi="Times New Roman" w:cs="Times New Roman"/>
                <w:lang w:eastAsia="ro-RO"/>
              </w:rPr>
            </w:pPr>
            <w:r w:rsidRPr="005577E9">
              <w:rPr>
                <w:rFonts w:ascii="Times New Roman" w:hAnsi="Times New Roman" w:cs="Times New Roman"/>
                <w:lang w:eastAsia="ro-RO"/>
              </w:rPr>
              <w:tab/>
            </w:r>
            <w:r w:rsidRPr="005577E9">
              <w:rPr>
                <w:rFonts w:ascii="Times New Roman" w:hAnsi="Times New Roman" w:cs="Times New Roman"/>
                <w:lang w:eastAsia="ro-RO"/>
              </w:rPr>
              <w:tab/>
              <w:t xml:space="preserve">Plata contravalorii Produselor furnizate se face prin virament, în baza facturii, emisă de către Furnizor pentru suma la care este îndreptățit, direct în contul de Trezorerie al Furnizorului indicat pe factură. </w:t>
            </w:r>
          </w:p>
          <w:p w14:paraId="07E13B40" w14:textId="77777777" w:rsidR="0038340C" w:rsidRPr="005577E9" w:rsidRDefault="0038340C" w:rsidP="0038340C">
            <w:pPr>
              <w:pStyle w:val="ListParagraph"/>
              <w:tabs>
                <w:tab w:val="left" w:pos="270"/>
              </w:tabs>
              <w:autoSpaceDE w:val="0"/>
              <w:autoSpaceDN w:val="0"/>
              <w:adjustRightInd w:val="0"/>
              <w:spacing w:after="0"/>
              <w:ind w:left="0"/>
              <w:jc w:val="both"/>
              <w:rPr>
                <w:rFonts w:ascii="Times New Roman" w:hAnsi="Times New Roman" w:cs="Times New Roman"/>
                <w:lang w:eastAsia="ro-RO"/>
              </w:rPr>
            </w:pPr>
            <w:r w:rsidRPr="005577E9">
              <w:rPr>
                <w:rFonts w:ascii="Times New Roman" w:hAnsi="Times New Roman" w:cs="Times New Roman"/>
                <w:lang w:eastAsia="ro-RO"/>
              </w:rPr>
              <w:lastRenderedPageBreak/>
              <w:tab/>
            </w:r>
            <w:r w:rsidRPr="005577E9">
              <w:rPr>
                <w:rFonts w:ascii="Times New Roman" w:hAnsi="Times New Roman" w:cs="Times New Roman"/>
                <w:lang w:eastAsia="ro-RO"/>
              </w:rPr>
              <w:tab/>
              <w:t>Plata se va efectua în termen de maxim 30 de zile de la data primirii facturii</w:t>
            </w:r>
            <w:r w:rsidRPr="005577E9">
              <w:rPr>
                <w:rFonts w:ascii="Times New Roman" w:hAnsi="Times New Roman" w:cs="Times New Roman"/>
                <w:b/>
                <w:lang w:eastAsia="ro-RO"/>
              </w:rPr>
              <w:t xml:space="preserve"> </w:t>
            </w:r>
            <w:r w:rsidRPr="005577E9">
              <w:rPr>
                <w:rFonts w:ascii="Times New Roman" w:hAnsi="Times New Roman" w:cs="Times New Roman"/>
                <w:lang w:eastAsia="ro-RO"/>
              </w:rPr>
              <w:t xml:space="preserve">și înregistrată la sediul ANR. </w:t>
            </w:r>
            <w:r w:rsidRPr="005577E9">
              <w:rPr>
                <w:rFonts w:ascii="Times New Roman" w:hAnsi="Times New Roman" w:cs="Times New Roman"/>
                <w:b/>
                <w:lang w:eastAsia="ro-RO"/>
              </w:rPr>
              <w:t xml:space="preserve"> </w:t>
            </w:r>
            <w:r w:rsidRPr="005577E9">
              <w:rPr>
                <w:rFonts w:ascii="Times New Roman" w:hAnsi="Times New Roman" w:cs="Times New Roman"/>
              </w:rPr>
              <w:t xml:space="preserve">Factura se va emite către Autoritatea Navală Română, conform Legii 139/2022 (emiterea facturii electronice prin e-factura) </w:t>
            </w:r>
            <w:proofErr w:type="spellStart"/>
            <w:r w:rsidRPr="005577E9">
              <w:rPr>
                <w:rFonts w:ascii="Times New Roman" w:hAnsi="Times New Roman" w:cs="Times New Roman"/>
              </w:rPr>
              <w:t>dupa</w:t>
            </w:r>
            <w:proofErr w:type="spellEnd"/>
            <w:r w:rsidRPr="005577E9">
              <w:rPr>
                <w:rFonts w:ascii="Times New Roman" w:hAnsi="Times New Roman" w:cs="Times New Roman"/>
              </w:rPr>
              <w:t xml:space="preserve"> semnarea procesului verbal de </w:t>
            </w:r>
            <w:proofErr w:type="spellStart"/>
            <w:r w:rsidRPr="005577E9">
              <w:rPr>
                <w:rFonts w:ascii="Times New Roman" w:hAnsi="Times New Roman" w:cs="Times New Roman"/>
              </w:rPr>
              <w:t>recepţie</w:t>
            </w:r>
            <w:proofErr w:type="spellEnd"/>
            <w:r w:rsidRPr="005577E9">
              <w:rPr>
                <w:rFonts w:ascii="Times New Roman" w:hAnsi="Times New Roman" w:cs="Times New Roman"/>
              </w:rPr>
              <w:t xml:space="preserve"> </w:t>
            </w:r>
            <w:proofErr w:type="spellStart"/>
            <w:r w:rsidRPr="005577E9">
              <w:rPr>
                <w:rFonts w:ascii="Times New Roman" w:hAnsi="Times New Roman" w:cs="Times New Roman"/>
              </w:rPr>
              <w:t>fara</w:t>
            </w:r>
            <w:proofErr w:type="spellEnd"/>
            <w:r w:rsidRPr="005577E9">
              <w:rPr>
                <w:rFonts w:ascii="Times New Roman" w:hAnsi="Times New Roman" w:cs="Times New Roman"/>
              </w:rPr>
              <w:t xml:space="preserve"> </w:t>
            </w:r>
            <w:proofErr w:type="spellStart"/>
            <w:r w:rsidRPr="005577E9">
              <w:rPr>
                <w:rFonts w:ascii="Times New Roman" w:hAnsi="Times New Roman" w:cs="Times New Roman"/>
              </w:rPr>
              <w:t>obiectiuni</w:t>
            </w:r>
            <w:proofErr w:type="spellEnd"/>
            <w:r w:rsidRPr="005577E9">
              <w:rPr>
                <w:rFonts w:ascii="Times New Roman" w:hAnsi="Times New Roman" w:cs="Times New Roman"/>
              </w:rPr>
              <w:t xml:space="preserve">. </w:t>
            </w:r>
          </w:p>
          <w:p w14:paraId="37DB850F" w14:textId="42EFB518" w:rsidR="0038340C" w:rsidRPr="00ED03D0" w:rsidRDefault="0038340C" w:rsidP="0038340C">
            <w:pPr>
              <w:spacing w:after="0"/>
              <w:jc w:val="both"/>
              <w:rPr>
                <w:rFonts w:ascii="Times New Roman" w:hAnsi="Times New Roman" w:cs="Times New Roman"/>
                <w:b/>
                <w:color w:val="FF0000"/>
              </w:rPr>
            </w:pPr>
          </w:p>
        </w:tc>
        <w:tc>
          <w:tcPr>
            <w:tcW w:w="4445" w:type="dxa"/>
            <w:gridSpan w:val="3"/>
          </w:tcPr>
          <w:p w14:paraId="7B8C7539" w14:textId="77777777" w:rsidR="0038340C" w:rsidRPr="00ED03D0" w:rsidRDefault="0038340C" w:rsidP="0038340C">
            <w:pPr>
              <w:spacing w:after="0"/>
              <w:rPr>
                <w:rFonts w:ascii="Times New Roman" w:hAnsi="Times New Roman" w:cs="Times New Roman"/>
                <w:color w:val="FF0000"/>
              </w:rPr>
            </w:pPr>
          </w:p>
        </w:tc>
      </w:tr>
      <w:tr w:rsidR="0038340C" w:rsidRPr="00ED03D0" w14:paraId="1A07F587" w14:textId="77777777" w:rsidTr="0038340C">
        <w:trPr>
          <w:gridAfter w:val="1"/>
          <w:wAfter w:w="8" w:type="dxa"/>
        </w:trPr>
        <w:tc>
          <w:tcPr>
            <w:tcW w:w="1192" w:type="dxa"/>
          </w:tcPr>
          <w:p w14:paraId="404E2ED3" w14:textId="60E5AE2F" w:rsidR="0038340C" w:rsidRPr="00F5492B" w:rsidRDefault="0038340C" w:rsidP="0038340C">
            <w:pPr>
              <w:spacing w:after="0"/>
              <w:jc w:val="center"/>
              <w:rPr>
                <w:rFonts w:ascii="Times New Roman" w:hAnsi="Times New Roman" w:cs="Times New Roman"/>
              </w:rPr>
            </w:pPr>
            <w:r>
              <w:rPr>
                <w:rFonts w:ascii="Times New Roman" w:hAnsi="Times New Roman" w:cs="Times New Roman"/>
              </w:rPr>
              <w:t>1</w:t>
            </w:r>
            <w:r w:rsidR="00630807">
              <w:rPr>
                <w:rFonts w:ascii="Times New Roman" w:hAnsi="Times New Roman" w:cs="Times New Roman"/>
              </w:rPr>
              <w:t>6</w:t>
            </w:r>
          </w:p>
        </w:tc>
        <w:tc>
          <w:tcPr>
            <w:tcW w:w="5286" w:type="dxa"/>
            <w:gridSpan w:val="3"/>
          </w:tcPr>
          <w:p w14:paraId="14B8AFC0" w14:textId="77777777" w:rsidR="0038340C" w:rsidRPr="000D5B6C" w:rsidRDefault="0038340C" w:rsidP="0038340C">
            <w:pPr>
              <w:spacing w:after="0"/>
              <w:jc w:val="both"/>
              <w:rPr>
                <w:rFonts w:ascii="Times New Roman" w:hAnsi="Times New Roman" w:cs="Times New Roman"/>
                <w:b/>
              </w:rPr>
            </w:pPr>
            <w:r w:rsidRPr="000D5B6C">
              <w:rPr>
                <w:rFonts w:ascii="Times New Roman" w:hAnsi="Times New Roman" w:cs="Times New Roman"/>
                <w:b/>
              </w:rPr>
              <w:t>Cadrul legal care guvernează relația dintre Autoritatea/entitatea contractantă și Contractant (inclusiv în domeniile mediului, social și al relațiilor de muncă):</w:t>
            </w:r>
          </w:p>
          <w:p w14:paraId="0C3B1E70" w14:textId="77777777" w:rsidR="0038340C" w:rsidRPr="000D5B6C" w:rsidRDefault="0038340C" w:rsidP="0038340C">
            <w:pPr>
              <w:spacing w:after="0"/>
              <w:jc w:val="both"/>
              <w:rPr>
                <w:rFonts w:ascii="Times New Roman" w:hAnsi="Times New Roman" w:cs="Times New Roman"/>
              </w:rPr>
            </w:pPr>
            <w:r w:rsidRPr="000D5B6C">
              <w:rPr>
                <w:rFonts w:ascii="Times New Roman" w:hAnsi="Times New Roman" w:cs="Times New Roman"/>
              </w:rPr>
              <w:t>-</w:t>
            </w:r>
            <w:r w:rsidRPr="000D5B6C">
              <w:rPr>
                <w:rFonts w:ascii="Times New Roman" w:hAnsi="Times New Roman" w:cs="Times New Roman"/>
              </w:rPr>
              <w:tab/>
              <w:t>Legea nr. 98/2016  privind achizițiile publice, cu modificările și completările ulterioare.</w:t>
            </w:r>
          </w:p>
          <w:p w14:paraId="530B5F51" w14:textId="77777777" w:rsidR="0038340C" w:rsidRPr="000D5B6C" w:rsidRDefault="0038340C" w:rsidP="0038340C">
            <w:pPr>
              <w:spacing w:after="0"/>
              <w:jc w:val="both"/>
              <w:rPr>
                <w:rFonts w:ascii="Times New Roman" w:hAnsi="Times New Roman" w:cs="Times New Roman"/>
              </w:rPr>
            </w:pPr>
            <w:r w:rsidRPr="000D5B6C">
              <w:rPr>
                <w:rFonts w:ascii="Times New Roman" w:hAnsi="Times New Roman" w:cs="Times New Roman"/>
              </w:rPr>
              <w:t>-</w:t>
            </w:r>
            <w:r w:rsidRPr="000D5B6C">
              <w:rPr>
                <w:rFonts w:ascii="Times New Roman" w:hAnsi="Times New Roman" w:cs="Times New Roman"/>
              </w:rPr>
              <w:tab/>
              <w:t xml:space="preserve">Norme Metodologice de aplicare a prevederilor referitoare la atribuirea contractului de achiziție aprobate prin H.G. nr.395/2016, cu modificările și completările ulterioare. </w:t>
            </w:r>
          </w:p>
          <w:p w14:paraId="76547BD7" w14:textId="77777777" w:rsidR="0038340C" w:rsidRPr="000D5B6C" w:rsidRDefault="0038340C" w:rsidP="0038340C">
            <w:pPr>
              <w:spacing w:after="0"/>
              <w:jc w:val="both"/>
              <w:rPr>
                <w:rFonts w:ascii="Times New Roman" w:hAnsi="Times New Roman" w:cs="Times New Roman"/>
              </w:rPr>
            </w:pPr>
            <w:r w:rsidRPr="000D5B6C">
              <w:rPr>
                <w:rFonts w:ascii="Times New Roman" w:hAnsi="Times New Roman" w:cs="Times New Roman"/>
              </w:rPr>
              <w:t>-</w:t>
            </w:r>
            <w:r w:rsidRPr="000D5B6C">
              <w:rPr>
                <w:rFonts w:ascii="Times New Roman" w:hAnsi="Times New Roman" w:cs="Times New Roman"/>
              </w:rPr>
              <w:tab/>
              <w:t xml:space="preserve">O.M.T. nr. 1266/2014 privind aprobarea formei </w:t>
            </w:r>
            <w:proofErr w:type="spellStart"/>
            <w:r w:rsidRPr="000D5B6C">
              <w:rPr>
                <w:rFonts w:ascii="Times New Roman" w:hAnsi="Times New Roman" w:cs="Times New Roman"/>
              </w:rPr>
              <w:t>şi</w:t>
            </w:r>
            <w:proofErr w:type="spellEnd"/>
            <w:r w:rsidRPr="000D5B6C">
              <w:rPr>
                <w:rFonts w:ascii="Times New Roman" w:hAnsi="Times New Roman" w:cs="Times New Roman"/>
              </w:rPr>
              <w:t xml:space="preserve"> </w:t>
            </w:r>
            <w:proofErr w:type="spellStart"/>
            <w:r w:rsidRPr="000D5B6C">
              <w:rPr>
                <w:rFonts w:ascii="Times New Roman" w:hAnsi="Times New Roman" w:cs="Times New Roman"/>
              </w:rPr>
              <w:t>conţinutului</w:t>
            </w:r>
            <w:proofErr w:type="spellEnd"/>
            <w:r w:rsidRPr="000D5B6C">
              <w:rPr>
                <w:rFonts w:ascii="Times New Roman" w:hAnsi="Times New Roman" w:cs="Times New Roman"/>
              </w:rPr>
              <w:t xml:space="preserve"> carnetelor de marinar, brevetelor, certificatelor de capacitate </w:t>
            </w:r>
            <w:proofErr w:type="spellStart"/>
            <w:r w:rsidRPr="000D5B6C">
              <w:rPr>
                <w:rFonts w:ascii="Times New Roman" w:hAnsi="Times New Roman" w:cs="Times New Roman"/>
              </w:rPr>
              <w:t>şi</w:t>
            </w:r>
            <w:proofErr w:type="spellEnd"/>
            <w:r w:rsidRPr="000D5B6C">
              <w:rPr>
                <w:rFonts w:ascii="Times New Roman" w:hAnsi="Times New Roman" w:cs="Times New Roman"/>
              </w:rPr>
              <w:t xml:space="preserve"> atestatelor pentru personalul navigant maritim </w:t>
            </w:r>
            <w:proofErr w:type="spellStart"/>
            <w:r w:rsidRPr="000D5B6C">
              <w:rPr>
                <w:rFonts w:ascii="Times New Roman" w:hAnsi="Times New Roman" w:cs="Times New Roman"/>
              </w:rPr>
              <w:t>şi</w:t>
            </w:r>
            <w:proofErr w:type="spellEnd"/>
            <w:r w:rsidRPr="000D5B6C">
              <w:rPr>
                <w:rFonts w:ascii="Times New Roman" w:hAnsi="Times New Roman" w:cs="Times New Roman"/>
              </w:rPr>
              <w:t xml:space="preserve"> maritim portuar, precum </w:t>
            </w:r>
            <w:proofErr w:type="spellStart"/>
            <w:r w:rsidRPr="000D5B6C">
              <w:rPr>
                <w:rFonts w:ascii="Times New Roman" w:hAnsi="Times New Roman" w:cs="Times New Roman"/>
              </w:rPr>
              <w:t>şi</w:t>
            </w:r>
            <w:proofErr w:type="spellEnd"/>
            <w:r w:rsidRPr="000D5B6C">
              <w:rPr>
                <w:rFonts w:ascii="Times New Roman" w:hAnsi="Times New Roman" w:cs="Times New Roman"/>
              </w:rPr>
              <w:t xml:space="preserve"> a formei </w:t>
            </w:r>
            <w:proofErr w:type="spellStart"/>
            <w:r w:rsidRPr="000D5B6C">
              <w:rPr>
                <w:rFonts w:ascii="Times New Roman" w:hAnsi="Times New Roman" w:cs="Times New Roman"/>
              </w:rPr>
              <w:t>şi</w:t>
            </w:r>
            <w:proofErr w:type="spellEnd"/>
            <w:r w:rsidRPr="000D5B6C">
              <w:rPr>
                <w:rFonts w:ascii="Times New Roman" w:hAnsi="Times New Roman" w:cs="Times New Roman"/>
              </w:rPr>
              <w:t xml:space="preserve"> </w:t>
            </w:r>
            <w:proofErr w:type="spellStart"/>
            <w:r w:rsidRPr="000D5B6C">
              <w:rPr>
                <w:rFonts w:ascii="Times New Roman" w:hAnsi="Times New Roman" w:cs="Times New Roman"/>
              </w:rPr>
              <w:t>conţinutului</w:t>
            </w:r>
            <w:proofErr w:type="spellEnd"/>
            <w:r w:rsidRPr="000D5B6C">
              <w:rPr>
                <w:rFonts w:ascii="Times New Roman" w:hAnsi="Times New Roman" w:cs="Times New Roman"/>
              </w:rPr>
              <w:t xml:space="preserve"> documentelor de atestare pentru personalul navigant pe căile navigabile interioare, cu modificările și completările ulterioare</w:t>
            </w:r>
          </w:p>
          <w:p w14:paraId="221FEA02" w14:textId="77777777" w:rsidR="0038340C" w:rsidRPr="000D5B6C" w:rsidRDefault="0038340C" w:rsidP="0038340C">
            <w:pPr>
              <w:spacing w:after="0"/>
              <w:jc w:val="both"/>
              <w:rPr>
                <w:rFonts w:ascii="Times New Roman" w:hAnsi="Times New Roman" w:cs="Times New Roman"/>
              </w:rPr>
            </w:pPr>
            <w:r w:rsidRPr="000D5B6C">
              <w:rPr>
                <w:rFonts w:ascii="Times New Roman" w:hAnsi="Times New Roman" w:cs="Times New Roman"/>
              </w:rPr>
              <w:t>-</w:t>
            </w:r>
            <w:r w:rsidRPr="000D5B6C">
              <w:rPr>
                <w:rFonts w:ascii="Times New Roman" w:hAnsi="Times New Roman" w:cs="Times New Roman"/>
              </w:rPr>
              <w:tab/>
              <w:t xml:space="preserve">O.M.T. nr. 1079/2014 pentru stabilirea procedurilor privind </w:t>
            </w:r>
            <w:proofErr w:type="spellStart"/>
            <w:r w:rsidRPr="000D5B6C">
              <w:rPr>
                <w:rFonts w:ascii="Times New Roman" w:hAnsi="Times New Roman" w:cs="Times New Roman"/>
              </w:rPr>
              <w:t>evidenţa</w:t>
            </w:r>
            <w:proofErr w:type="spellEnd"/>
            <w:r w:rsidRPr="000D5B6C">
              <w:rPr>
                <w:rFonts w:ascii="Times New Roman" w:hAnsi="Times New Roman" w:cs="Times New Roman"/>
              </w:rPr>
              <w:t xml:space="preserve"> </w:t>
            </w:r>
            <w:proofErr w:type="spellStart"/>
            <w:r w:rsidRPr="000D5B6C">
              <w:rPr>
                <w:rFonts w:ascii="Times New Roman" w:hAnsi="Times New Roman" w:cs="Times New Roman"/>
              </w:rPr>
              <w:t>şi</w:t>
            </w:r>
            <w:proofErr w:type="spellEnd"/>
            <w:r w:rsidRPr="000D5B6C">
              <w:rPr>
                <w:rFonts w:ascii="Times New Roman" w:hAnsi="Times New Roman" w:cs="Times New Roman"/>
              </w:rPr>
              <w:t xml:space="preserve"> înmatricularea </w:t>
            </w:r>
            <w:proofErr w:type="spellStart"/>
            <w:r w:rsidRPr="000D5B6C">
              <w:rPr>
                <w:rFonts w:ascii="Times New Roman" w:hAnsi="Times New Roman" w:cs="Times New Roman"/>
              </w:rPr>
              <w:t>ambarcaţiunilor</w:t>
            </w:r>
            <w:proofErr w:type="spellEnd"/>
            <w:r w:rsidRPr="000D5B6C">
              <w:rPr>
                <w:rFonts w:ascii="Times New Roman" w:hAnsi="Times New Roman" w:cs="Times New Roman"/>
              </w:rPr>
              <w:t xml:space="preserve"> de agrement, </w:t>
            </w:r>
            <w:proofErr w:type="spellStart"/>
            <w:r w:rsidRPr="000D5B6C">
              <w:rPr>
                <w:rFonts w:ascii="Times New Roman" w:hAnsi="Times New Roman" w:cs="Times New Roman"/>
              </w:rPr>
              <w:t>condiţiile</w:t>
            </w:r>
            <w:proofErr w:type="spellEnd"/>
            <w:r w:rsidRPr="000D5B6C">
              <w:rPr>
                <w:rFonts w:ascii="Times New Roman" w:hAnsi="Times New Roman" w:cs="Times New Roman"/>
              </w:rPr>
              <w:t xml:space="preserve"> tehnice </w:t>
            </w:r>
            <w:proofErr w:type="spellStart"/>
            <w:r w:rsidRPr="000D5B6C">
              <w:rPr>
                <w:rFonts w:ascii="Times New Roman" w:hAnsi="Times New Roman" w:cs="Times New Roman"/>
              </w:rPr>
              <w:t>şi</w:t>
            </w:r>
            <w:proofErr w:type="spellEnd"/>
            <w:r w:rsidRPr="000D5B6C">
              <w:rPr>
                <w:rFonts w:ascii="Times New Roman" w:hAnsi="Times New Roman" w:cs="Times New Roman"/>
              </w:rPr>
              <w:t xml:space="preserve"> încadrarea cu personal navigant a acestora </w:t>
            </w:r>
            <w:proofErr w:type="spellStart"/>
            <w:r w:rsidRPr="000D5B6C">
              <w:rPr>
                <w:rFonts w:ascii="Times New Roman" w:hAnsi="Times New Roman" w:cs="Times New Roman"/>
              </w:rPr>
              <w:t>şi</w:t>
            </w:r>
            <w:proofErr w:type="spellEnd"/>
            <w:r w:rsidRPr="000D5B6C">
              <w:rPr>
                <w:rFonts w:ascii="Times New Roman" w:hAnsi="Times New Roman" w:cs="Times New Roman"/>
              </w:rPr>
              <w:t xml:space="preserve"> avizarea operatorilor economici pentru </w:t>
            </w:r>
            <w:proofErr w:type="spellStart"/>
            <w:r w:rsidRPr="000D5B6C">
              <w:rPr>
                <w:rFonts w:ascii="Times New Roman" w:hAnsi="Times New Roman" w:cs="Times New Roman"/>
              </w:rPr>
              <w:t>desfăşurarea</w:t>
            </w:r>
            <w:proofErr w:type="spellEnd"/>
            <w:r w:rsidRPr="000D5B6C">
              <w:rPr>
                <w:rFonts w:ascii="Times New Roman" w:hAnsi="Times New Roman" w:cs="Times New Roman"/>
              </w:rPr>
              <w:t xml:space="preserve"> </w:t>
            </w:r>
            <w:proofErr w:type="spellStart"/>
            <w:r w:rsidRPr="000D5B6C">
              <w:rPr>
                <w:rFonts w:ascii="Times New Roman" w:hAnsi="Times New Roman" w:cs="Times New Roman"/>
              </w:rPr>
              <w:t>activităţilor</w:t>
            </w:r>
            <w:proofErr w:type="spellEnd"/>
            <w:r w:rsidRPr="000D5B6C">
              <w:rPr>
                <w:rFonts w:ascii="Times New Roman" w:hAnsi="Times New Roman" w:cs="Times New Roman"/>
              </w:rPr>
              <w:t xml:space="preserve"> de agrement nautic.</w:t>
            </w:r>
          </w:p>
          <w:p w14:paraId="3D610ECA" w14:textId="77777777" w:rsidR="0038340C" w:rsidRPr="000D5B6C" w:rsidRDefault="0038340C" w:rsidP="0038340C">
            <w:pPr>
              <w:spacing w:after="0"/>
              <w:jc w:val="both"/>
              <w:rPr>
                <w:rFonts w:ascii="Times New Roman" w:hAnsi="Times New Roman" w:cs="Times New Roman"/>
              </w:rPr>
            </w:pPr>
            <w:r w:rsidRPr="000D5B6C">
              <w:rPr>
                <w:rFonts w:ascii="Times New Roman" w:hAnsi="Times New Roman" w:cs="Times New Roman"/>
              </w:rPr>
              <w:t>-</w:t>
            </w:r>
            <w:r w:rsidRPr="000D5B6C">
              <w:rPr>
                <w:rFonts w:ascii="Times New Roman" w:hAnsi="Times New Roman" w:cs="Times New Roman"/>
              </w:rPr>
              <w:tab/>
              <w:t xml:space="preserve">O.M.T.I. nr. 209/2022 pentru aprobarea standardelor de instruire, confirmarea </w:t>
            </w:r>
            <w:proofErr w:type="spellStart"/>
            <w:r w:rsidRPr="000D5B6C">
              <w:rPr>
                <w:rFonts w:ascii="Times New Roman" w:hAnsi="Times New Roman" w:cs="Times New Roman"/>
              </w:rPr>
              <w:t>competenţei</w:t>
            </w:r>
            <w:proofErr w:type="spellEnd"/>
            <w:r w:rsidRPr="000D5B6C">
              <w:rPr>
                <w:rFonts w:ascii="Times New Roman" w:hAnsi="Times New Roman" w:cs="Times New Roman"/>
              </w:rPr>
              <w:t xml:space="preserve"> </w:t>
            </w:r>
            <w:proofErr w:type="spellStart"/>
            <w:r w:rsidRPr="000D5B6C">
              <w:rPr>
                <w:rFonts w:ascii="Times New Roman" w:hAnsi="Times New Roman" w:cs="Times New Roman"/>
              </w:rPr>
              <w:t>şi</w:t>
            </w:r>
            <w:proofErr w:type="spellEnd"/>
            <w:r w:rsidRPr="000D5B6C">
              <w:rPr>
                <w:rFonts w:ascii="Times New Roman" w:hAnsi="Times New Roman" w:cs="Times New Roman"/>
              </w:rPr>
              <w:t xml:space="preserve"> certificarea calificărilor profesionale ale personalului navigant român de la bordul navelor de </w:t>
            </w:r>
            <w:proofErr w:type="spellStart"/>
            <w:r w:rsidRPr="000D5B6C">
              <w:rPr>
                <w:rFonts w:ascii="Times New Roman" w:hAnsi="Times New Roman" w:cs="Times New Roman"/>
              </w:rPr>
              <w:t>navigaţie</w:t>
            </w:r>
            <w:proofErr w:type="spellEnd"/>
            <w:r w:rsidRPr="000D5B6C">
              <w:rPr>
                <w:rFonts w:ascii="Times New Roman" w:hAnsi="Times New Roman" w:cs="Times New Roman"/>
              </w:rPr>
              <w:t xml:space="preserve"> interioară </w:t>
            </w:r>
          </w:p>
          <w:p w14:paraId="1267358A" w14:textId="4F8140D6" w:rsidR="0038340C" w:rsidRPr="00ED03D0" w:rsidRDefault="0038340C" w:rsidP="0038340C">
            <w:pPr>
              <w:spacing w:after="0"/>
              <w:jc w:val="both"/>
              <w:rPr>
                <w:rFonts w:ascii="Times New Roman" w:hAnsi="Times New Roman" w:cs="Times New Roman"/>
                <w:b/>
                <w:color w:val="FF0000"/>
              </w:rPr>
            </w:pPr>
            <w:r w:rsidRPr="000D5B6C">
              <w:rPr>
                <w:rFonts w:ascii="Times New Roman" w:hAnsi="Times New Roman" w:cs="Times New Roman"/>
              </w:rPr>
              <w:t>-</w:t>
            </w:r>
            <w:r w:rsidRPr="000D5B6C">
              <w:rPr>
                <w:rFonts w:ascii="Times New Roman" w:hAnsi="Times New Roman" w:cs="Times New Roman"/>
              </w:rPr>
              <w:tab/>
              <w:t>Legea nr. 319/2006 a securității și sănătății în muncă, cu modificările și completările ulterioare</w:t>
            </w:r>
          </w:p>
        </w:tc>
        <w:tc>
          <w:tcPr>
            <w:tcW w:w="4445" w:type="dxa"/>
            <w:gridSpan w:val="3"/>
          </w:tcPr>
          <w:p w14:paraId="1C7D9D4B" w14:textId="77777777" w:rsidR="0038340C" w:rsidRPr="00ED03D0" w:rsidRDefault="0038340C" w:rsidP="0038340C">
            <w:pPr>
              <w:spacing w:after="0"/>
              <w:rPr>
                <w:rFonts w:ascii="Times New Roman" w:hAnsi="Times New Roman" w:cs="Times New Roman"/>
                <w:color w:val="FF0000"/>
              </w:rPr>
            </w:pPr>
          </w:p>
        </w:tc>
      </w:tr>
      <w:tr w:rsidR="0038340C" w:rsidRPr="00ED03D0" w14:paraId="7D9B031A" w14:textId="77777777" w:rsidTr="0038340C">
        <w:trPr>
          <w:gridAfter w:val="1"/>
          <w:wAfter w:w="8" w:type="dxa"/>
        </w:trPr>
        <w:tc>
          <w:tcPr>
            <w:tcW w:w="1192" w:type="dxa"/>
          </w:tcPr>
          <w:p w14:paraId="3E8E9851" w14:textId="5FAB168C" w:rsidR="0038340C" w:rsidRPr="00F5492B" w:rsidRDefault="0038340C" w:rsidP="0038340C">
            <w:pPr>
              <w:spacing w:after="0"/>
              <w:jc w:val="center"/>
              <w:rPr>
                <w:rFonts w:ascii="Times New Roman" w:hAnsi="Times New Roman" w:cs="Times New Roman"/>
              </w:rPr>
            </w:pPr>
            <w:r>
              <w:rPr>
                <w:rFonts w:ascii="Times New Roman" w:hAnsi="Times New Roman" w:cs="Times New Roman"/>
              </w:rPr>
              <w:t>1</w:t>
            </w:r>
            <w:r w:rsidR="00630807">
              <w:rPr>
                <w:rFonts w:ascii="Times New Roman" w:hAnsi="Times New Roman" w:cs="Times New Roman"/>
              </w:rPr>
              <w:t>7</w:t>
            </w:r>
          </w:p>
        </w:tc>
        <w:tc>
          <w:tcPr>
            <w:tcW w:w="5286" w:type="dxa"/>
            <w:gridSpan w:val="3"/>
          </w:tcPr>
          <w:p w14:paraId="79CD16D1" w14:textId="77777777" w:rsidR="0038340C" w:rsidRPr="00E00401" w:rsidRDefault="0038340C" w:rsidP="0038340C">
            <w:pPr>
              <w:spacing w:after="0"/>
              <w:jc w:val="both"/>
              <w:rPr>
                <w:rFonts w:ascii="Times New Roman" w:hAnsi="Times New Roman" w:cs="Times New Roman"/>
                <w:b/>
                <w:u w:val="single"/>
              </w:rPr>
            </w:pPr>
            <w:r w:rsidRPr="00E00401">
              <w:rPr>
                <w:rFonts w:ascii="Times New Roman" w:hAnsi="Times New Roman" w:cs="Times New Roman"/>
                <w:b/>
                <w:u w:val="single"/>
              </w:rPr>
              <w:t>Managementul/Gestionarea Contractului și activități de raportare în cadrul Contractului, dacă este cazul</w:t>
            </w:r>
          </w:p>
          <w:p w14:paraId="4BF15AC4" w14:textId="77777777" w:rsidR="0038340C" w:rsidRPr="00E00401" w:rsidRDefault="0038340C" w:rsidP="0038340C">
            <w:pPr>
              <w:spacing w:after="0"/>
              <w:ind w:firstLine="708"/>
              <w:jc w:val="both"/>
              <w:rPr>
                <w:rFonts w:ascii="Times New Roman" w:hAnsi="Times New Roman" w:cs="Times New Roman"/>
              </w:rPr>
            </w:pPr>
            <w:r w:rsidRPr="00E00401">
              <w:rPr>
                <w:rFonts w:ascii="Times New Roman" w:hAnsi="Times New Roman" w:cs="Times New Roman"/>
              </w:rPr>
              <w:t>Contractul de furnizare documente nefalsificabile, va stabili: documentele contractului,  raportarea în cadrul contractului, modalitatea de comunicare, persoanele responsabile și datele de contact ale părților, în scopul obținerii asigurării că la finalizarea Contractului, Autoritatea contractantă a obținut ce și-a planificat și poate dovedi îndeplinirea obiectivelor și obținerea beneficiilor.</w:t>
            </w:r>
          </w:p>
          <w:p w14:paraId="7F763AF5" w14:textId="16594587" w:rsidR="0038340C" w:rsidRPr="00ED03D0" w:rsidRDefault="0038340C" w:rsidP="0038340C">
            <w:pPr>
              <w:spacing w:after="0"/>
              <w:jc w:val="both"/>
              <w:rPr>
                <w:rFonts w:ascii="Times New Roman" w:hAnsi="Times New Roman" w:cs="Times New Roman"/>
                <w:color w:val="FF0000"/>
              </w:rPr>
            </w:pPr>
          </w:p>
        </w:tc>
        <w:tc>
          <w:tcPr>
            <w:tcW w:w="4445" w:type="dxa"/>
            <w:gridSpan w:val="3"/>
          </w:tcPr>
          <w:p w14:paraId="75C0B98B" w14:textId="77777777" w:rsidR="0038340C" w:rsidRPr="00ED03D0" w:rsidRDefault="0038340C" w:rsidP="0038340C">
            <w:pPr>
              <w:spacing w:after="0"/>
              <w:rPr>
                <w:rFonts w:ascii="Times New Roman" w:hAnsi="Times New Roman" w:cs="Times New Roman"/>
                <w:color w:val="FF0000"/>
              </w:rPr>
            </w:pPr>
          </w:p>
        </w:tc>
      </w:tr>
    </w:tbl>
    <w:p w14:paraId="6FF93FA1" w14:textId="740E5394" w:rsidR="004562AD" w:rsidRPr="00ED03D0" w:rsidRDefault="004562AD" w:rsidP="00BD1AA1">
      <w:pPr>
        <w:spacing w:after="0"/>
        <w:rPr>
          <w:rFonts w:ascii="Times New Roman" w:hAnsi="Times New Roman" w:cs="Times New Roman"/>
          <w:b/>
          <w:color w:val="FF0000"/>
        </w:rPr>
      </w:pPr>
    </w:p>
    <w:p w14:paraId="41287B09" w14:textId="4992C42A" w:rsidR="007B6BC6" w:rsidRPr="00411D52" w:rsidRDefault="007B6BC6" w:rsidP="007B6BC6">
      <w:pPr>
        <w:spacing w:after="0"/>
        <w:ind w:left="1416" w:firstLine="708"/>
        <w:jc w:val="right"/>
        <w:rPr>
          <w:rFonts w:ascii="Times New Roman" w:hAnsi="Times New Roman" w:cs="Times New Roman"/>
          <w:b/>
        </w:rPr>
      </w:pPr>
      <w:r w:rsidRPr="00411D52">
        <w:rPr>
          <w:rFonts w:ascii="Times New Roman" w:hAnsi="Times New Roman" w:cs="Times New Roman"/>
          <w:b/>
        </w:rPr>
        <w:t>Ofertant,</w:t>
      </w:r>
    </w:p>
    <w:p w14:paraId="1E7C69CF" w14:textId="0D23197F" w:rsidR="007B6BC6" w:rsidRPr="00411D52" w:rsidRDefault="007B6BC6" w:rsidP="007B6BC6">
      <w:pPr>
        <w:spacing w:after="0"/>
        <w:ind w:left="1416" w:firstLine="708"/>
        <w:jc w:val="right"/>
        <w:rPr>
          <w:rFonts w:ascii="Times New Roman" w:hAnsi="Times New Roman" w:cs="Times New Roman"/>
          <w:b/>
        </w:rPr>
      </w:pPr>
      <w:r w:rsidRPr="00411D52">
        <w:rPr>
          <w:rFonts w:ascii="Times New Roman" w:hAnsi="Times New Roman" w:cs="Times New Roman"/>
          <w:b/>
        </w:rPr>
        <w:t>.....................................</w:t>
      </w:r>
    </w:p>
    <w:p w14:paraId="1695D868" w14:textId="0D9BDB43" w:rsidR="007B6BC6" w:rsidRPr="00411D52" w:rsidRDefault="007B6BC6" w:rsidP="007B6BC6">
      <w:pPr>
        <w:spacing w:after="0"/>
        <w:ind w:left="1416" w:firstLine="708"/>
        <w:jc w:val="right"/>
        <w:rPr>
          <w:rFonts w:ascii="Times New Roman" w:hAnsi="Times New Roman" w:cs="Times New Roman"/>
          <w:b/>
        </w:rPr>
      </w:pPr>
    </w:p>
    <w:p w14:paraId="230A4840" w14:textId="5C8290B2" w:rsidR="007B6BC6" w:rsidRPr="00411D52" w:rsidRDefault="007B6BC6" w:rsidP="007B6BC6">
      <w:pPr>
        <w:spacing w:after="0"/>
        <w:ind w:left="1416" w:firstLine="708"/>
        <w:jc w:val="right"/>
        <w:rPr>
          <w:rFonts w:ascii="Times New Roman" w:hAnsi="Times New Roman" w:cs="Times New Roman"/>
          <w:b/>
        </w:rPr>
      </w:pPr>
      <w:bookmarkStart w:id="1" w:name="_GoBack"/>
      <w:bookmarkEnd w:id="1"/>
    </w:p>
    <w:p w14:paraId="17F5E784" w14:textId="0FCF97CD" w:rsidR="007B6BC6" w:rsidRPr="00411D52" w:rsidRDefault="007B6BC6" w:rsidP="007B6BC6">
      <w:pPr>
        <w:spacing w:after="0"/>
        <w:ind w:left="1416" w:firstLine="708"/>
        <w:jc w:val="right"/>
        <w:rPr>
          <w:rFonts w:ascii="Times New Roman" w:hAnsi="Times New Roman" w:cs="Times New Roman"/>
          <w:b/>
        </w:rPr>
      </w:pPr>
      <w:r w:rsidRPr="00411D52">
        <w:rPr>
          <w:rFonts w:ascii="Times New Roman" w:hAnsi="Times New Roman" w:cs="Times New Roman"/>
          <w:b/>
        </w:rPr>
        <w:t>Data,</w:t>
      </w:r>
    </w:p>
    <w:p w14:paraId="29FF3ABD" w14:textId="54210379" w:rsidR="007B6BC6" w:rsidRPr="00ED03D0" w:rsidRDefault="007B6BC6" w:rsidP="007B6BC6">
      <w:pPr>
        <w:spacing w:after="0"/>
        <w:ind w:left="1416" w:firstLine="708"/>
        <w:jc w:val="right"/>
        <w:rPr>
          <w:rFonts w:ascii="Times New Roman" w:hAnsi="Times New Roman" w:cs="Times New Roman"/>
          <w:b/>
          <w:color w:val="FF0000"/>
        </w:rPr>
      </w:pPr>
      <w:r w:rsidRPr="00411D52">
        <w:rPr>
          <w:rFonts w:ascii="Times New Roman" w:hAnsi="Times New Roman" w:cs="Times New Roman"/>
          <w:b/>
        </w:rPr>
        <w:t>........................................</w:t>
      </w:r>
    </w:p>
    <w:sectPr w:rsidR="007B6BC6" w:rsidRPr="00ED03D0" w:rsidSect="00630807">
      <w:headerReference w:type="default" r:id="rId11"/>
      <w:footerReference w:type="default" r:id="rId12"/>
      <w:headerReference w:type="first" r:id="rId13"/>
      <w:footerReference w:type="first" r:id="rId14"/>
      <w:pgSz w:w="11906" w:h="16838"/>
      <w:pgMar w:top="1080" w:right="476" w:bottom="1440" w:left="1080" w:header="562"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87AC0" w14:textId="77777777" w:rsidR="009A389A" w:rsidRDefault="009A389A" w:rsidP="00AB6544">
      <w:pPr>
        <w:spacing w:after="0"/>
      </w:pPr>
      <w:r>
        <w:separator/>
      </w:r>
    </w:p>
  </w:endnote>
  <w:endnote w:type="continuationSeparator" w:id="0">
    <w:p w14:paraId="2B8C05BD" w14:textId="77777777" w:rsidR="009A389A" w:rsidRDefault="009A389A" w:rsidP="00AB65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ajan Pro">
    <w:altName w:val="Georgia"/>
    <w:panose1 w:val="00000000000000000000"/>
    <w:charset w:val="00"/>
    <w:family w:val="roman"/>
    <w:notTrueType/>
    <w:pitch w:val="variable"/>
    <w:sig w:usb0="00000001"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831247"/>
      <w:docPartObj>
        <w:docPartGallery w:val="Page Numbers (Bottom of Page)"/>
        <w:docPartUnique/>
      </w:docPartObj>
    </w:sdtPr>
    <w:sdtEndPr>
      <w:rPr>
        <w:rFonts w:ascii="Arial Narrow" w:hAnsi="Arial Narrow"/>
        <w:color w:val="7F7F7F" w:themeColor="background1" w:themeShade="7F"/>
        <w:spacing w:val="60"/>
        <w:sz w:val="18"/>
        <w:szCs w:val="18"/>
      </w:rPr>
    </w:sdtEndPr>
    <w:sdtContent>
      <w:p w14:paraId="5F9F75C3" w14:textId="09524EF0" w:rsidR="00266E93" w:rsidRPr="004335FF" w:rsidRDefault="00266E93">
        <w:pPr>
          <w:pStyle w:val="Footer"/>
          <w:pBdr>
            <w:top w:val="single" w:sz="4" w:space="1" w:color="D9D9D9" w:themeColor="background1" w:themeShade="D9"/>
          </w:pBdr>
          <w:jc w:val="right"/>
          <w:rPr>
            <w:rFonts w:ascii="Arial Narrow" w:hAnsi="Arial Narrow"/>
            <w:sz w:val="18"/>
            <w:szCs w:val="18"/>
          </w:rPr>
        </w:pPr>
        <w:r w:rsidRPr="004335FF">
          <w:rPr>
            <w:rFonts w:ascii="Arial Narrow" w:hAnsi="Arial Narrow"/>
            <w:sz w:val="18"/>
            <w:szCs w:val="18"/>
          </w:rPr>
          <w:fldChar w:fldCharType="begin"/>
        </w:r>
        <w:r w:rsidRPr="004335FF">
          <w:rPr>
            <w:rFonts w:ascii="Arial Narrow" w:hAnsi="Arial Narrow"/>
            <w:sz w:val="18"/>
            <w:szCs w:val="18"/>
          </w:rPr>
          <w:instrText xml:space="preserve"> PAGE   \* MERGEFORMAT </w:instrText>
        </w:r>
        <w:r w:rsidRPr="004335FF">
          <w:rPr>
            <w:rFonts w:ascii="Arial Narrow" w:hAnsi="Arial Narrow"/>
            <w:sz w:val="18"/>
            <w:szCs w:val="18"/>
          </w:rPr>
          <w:fldChar w:fldCharType="separate"/>
        </w:r>
        <w:r>
          <w:rPr>
            <w:rFonts w:ascii="Arial Narrow" w:hAnsi="Arial Narrow"/>
            <w:noProof/>
            <w:sz w:val="18"/>
            <w:szCs w:val="18"/>
          </w:rPr>
          <w:t>13</w:t>
        </w:r>
        <w:r w:rsidRPr="004335FF">
          <w:rPr>
            <w:rFonts w:ascii="Arial Narrow" w:hAnsi="Arial Narrow"/>
            <w:noProof/>
            <w:sz w:val="18"/>
            <w:szCs w:val="18"/>
          </w:rPr>
          <w:fldChar w:fldCharType="end"/>
        </w:r>
        <w:r w:rsidRPr="004335FF">
          <w:rPr>
            <w:rFonts w:ascii="Arial Narrow" w:hAnsi="Arial Narrow"/>
            <w:sz w:val="18"/>
            <w:szCs w:val="18"/>
          </w:rPr>
          <w:t xml:space="preserve"> | </w:t>
        </w:r>
        <w:r w:rsidRPr="004335FF">
          <w:rPr>
            <w:rFonts w:ascii="Arial Narrow" w:hAnsi="Arial Narrow"/>
            <w:color w:val="7F7F7F" w:themeColor="background1" w:themeShade="7F"/>
            <w:spacing w:val="60"/>
            <w:sz w:val="18"/>
            <w:szCs w:val="18"/>
          </w:rPr>
          <w:t>Page</w:t>
        </w:r>
      </w:p>
    </w:sdtContent>
  </w:sdt>
  <w:p w14:paraId="274A679E" w14:textId="717CDC93" w:rsidR="00266E93" w:rsidRDefault="00266E93" w:rsidP="00F46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45050"/>
      <w:docPartObj>
        <w:docPartGallery w:val="Page Numbers (Bottom of Page)"/>
        <w:docPartUnique/>
      </w:docPartObj>
    </w:sdtPr>
    <w:sdtEndPr>
      <w:rPr>
        <w:rFonts w:ascii="Arial Narrow" w:hAnsi="Arial Narrow"/>
        <w:color w:val="7F7F7F" w:themeColor="background1" w:themeShade="7F"/>
        <w:spacing w:val="60"/>
        <w:sz w:val="18"/>
        <w:szCs w:val="18"/>
      </w:rPr>
    </w:sdtEndPr>
    <w:sdtContent>
      <w:p w14:paraId="6604D7B1" w14:textId="2DAE9D43" w:rsidR="00266E93" w:rsidRPr="004335FF" w:rsidRDefault="00266E93">
        <w:pPr>
          <w:pStyle w:val="Footer"/>
          <w:pBdr>
            <w:top w:val="single" w:sz="4" w:space="1" w:color="D9D9D9" w:themeColor="background1" w:themeShade="D9"/>
          </w:pBdr>
          <w:jc w:val="right"/>
          <w:rPr>
            <w:rFonts w:ascii="Arial Narrow" w:hAnsi="Arial Narrow"/>
            <w:sz w:val="18"/>
            <w:szCs w:val="18"/>
          </w:rPr>
        </w:pPr>
        <w:r w:rsidRPr="004335FF">
          <w:rPr>
            <w:rFonts w:ascii="Arial Narrow" w:hAnsi="Arial Narrow"/>
            <w:sz w:val="18"/>
            <w:szCs w:val="18"/>
          </w:rPr>
          <w:fldChar w:fldCharType="begin"/>
        </w:r>
        <w:r w:rsidRPr="004335FF">
          <w:rPr>
            <w:rFonts w:ascii="Arial Narrow" w:hAnsi="Arial Narrow"/>
            <w:sz w:val="18"/>
            <w:szCs w:val="18"/>
          </w:rPr>
          <w:instrText xml:space="preserve"> PAGE   \* MERGEFORMAT </w:instrText>
        </w:r>
        <w:r w:rsidRPr="004335FF">
          <w:rPr>
            <w:rFonts w:ascii="Arial Narrow" w:hAnsi="Arial Narrow"/>
            <w:sz w:val="18"/>
            <w:szCs w:val="18"/>
          </w:rPr>
          <w:fldChar w:fldCharType="separate"/>
        </w:r>
        <w:r>
          <w:rPr>
            <w:rFonts w:ascii="Arial Narrow" w:hAnsi="Arial Narrow"/>
            <w:noProof/>
            <w:sz w:val="18"/>
            <w:szCs w:val="18"/>
          </w:rPr>
          <w:t>1</w:t>
        </w:r>
        <w:r w:rsidRPr="004335FF">
          <w:rPr>
            <w:rFonts w:ascii="Arial Narrow" w:hAnsi="Arial Narrow"/>
            <w:noProof/>
            <w:sz w:val="18"/>
            <w:szCs w:val="18"/>
          </w:rPr>
          <w:fldChar w:fldCharType="end"/>
        </w:r>
        <w:r w:rsidRPr="004335FF">
          <w:rPr>
            <w:rFonts w:ascii="Arial Narrow" w:hAnsi="Arial Narrow"/>
            <w:sz w:val="18"/>
            <w:szCs w:val="18"/>
          </w:rPr>
          <w:t xml:space="preserve"> | </w:t>
        </w:r>
        <w:r w:rsidRPr="004335FF">
          <w:rPr>
            <w:rFonts w:ascii="Arial Narrow" w:hAnsi="Arial Narrow"/>
            <w:color w:val="7F7F7F" w:themeColor="background1" w:themeShade="7F"/>
            <w:spacing w:val="60"/>
            <w:sz w:val="18"/>
            <w:szCs w:val="18"/>
          </w:rPr>
          <w:t>Page</w:t>
        </w:r>
      </w:p>
    </w:sdtContent>
  </w:sdt>
  <w:p w14:paraId="459AFD0B" w14:textId="440DF1DF" w:rsidR="00266E93" w:rsidRPr="00647E28" w:rsidRDefault="00266E93">
    <w:pPr>
      <w:pStyle w:val="Footer"/>
      <w:rPr>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8EEB7" w14:textId="77777777" w:rsidR="009A389A" w:rsidRDefault="009A389A" w:rsidP="00AB6544">
      <w:pPr>
        <w:spacing w:after="0"/>
      </w:pPr>
      <w:r>
        <w:separator/>
      </w:r>
    </w:p>
  </w:footnote>
  <w:footnote w:type="continuationSeparator" w:id="0">
    <w:p w14:paraId="3AB20F4B" w14:textId="77777777" w:rsidR="009A389A" w:rsidRDefault="009A389A" w:rsidP="00AB65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B2D53" w14:textId="193630DD" w:rsidR="00266E93" w:rsidRPr="00AB6544" w:rsidRDefault="00266E93" w:rsidP="00A81419">
    <w:pPr>
      <w:pStyle w:val="Header"/>
      <w:rPr>
        <w:rFonts w:ascii="Trajan Pro" w:hAnsi="Trajan Pro"/>
      </w:rPr>
    </w:pPr>
  </w:p>
  <w:p w14:paraId="4D59DA69" w14:textId="34181894" w:rsidR="00266E93" w:rsidRDefault="00266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DAB0B" w14:textId="69201FE7" w:rsidR="00266E93" w:rsidRPr="001721F2" w:rsidRDefault="00266E93" w:rsidP="00A54A66">
    <w:pPr>
      <w:pStyle w:val="Header"/>
      <w:ind w:left="360" w:hanging="270"/>
      <w:rPr>
        <w:rFonts w:ascii="Trajan Pro" w:hAnsi="Trajan Pro"/>
      </w:rPr>
    </w:pPr>
    <w:r>
      <w:rPr>
        <w:rFonts w:ascii="Trajan Pro" w:hAnsi="Trajan Pro"/>
        <w:noProof/>
        <w:lang w:val="en-US"/>
      </w:rPr>
      <w:drawing>
        <wp:anchor distT="0" distB="0" distL="114300" distR="114300" simplePos="0" relativeHeight="251663360" behindDoc="0" locked="0" layoutInCell="1" allowOverlap="1" wp14:anchorId="41522A6C" wp14:editId="685D66E5">
          <wp:simplePos x="0" y="0"/>
          <wp:positionH relativeFrom="column">
            <wp:posOffset>-260985</wp:posOffset>
          </wp:positionH>
          <wp:positionV relativeFrom="paragraph">
            <wp:posOffset>-220345</wp:posOffset>
          </wp:positionV>
          <wp:extent cx="730919" cy="82661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919" cy="82661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ajan Pro" w:hAnsi="Trajan Pro"/>
      </w:rPr>
      <w:t xml:space="preserve">                MINISTERUL TRANSPORTURILOR ȘI INFRASTRUCTURII</w:t>
    </w:r>
  </w:p>
  <w:p w14:paraId="08477F12" w14:textId="2B01AD7C" w:rsidR="00266E93" w:rsidRPr="001721F2" w:rsidRDefault="00266E93" w:rsidP="00A54A66">
    <w:pPr>
      <w:pStyle w:val="Header"/>
      <w:ind w:firstLine="90"/>
      <w:rPr>
        <w:rFonts w:ascii="Trajan Pro" w:hAnsi="Trajan Pro"/>
      </w:rPr>
    </w:pPr>
    <w:r>
      <w:rPr>
        <w:rFonts w:ascii="Trajan Pro" w:hAnsi="Trajan Pro"/>
      </w:rPr>
      <w:t xml:space="preserve">                </w:t>
    </w:r>
    <w:r w:rsidRPr="001721F2">
      <w:rPr>
        <w:rFonts w:ascii="Trajan Pro" w:hAnsi="Trajan Pro"/>
      </w:rPr>
      <w:t>AUTORITATEA NAVALĂ ROMÂNĂ</w:t>
    </w:r>
  </w:p>
  <w:p w14:paraId="3C4CDC6F" w14:textId="723EA1A3" w:rsidR="00266E93" w:rsidRDefault="00266E93">
    <w:pPr>
      <w:pStyle w:val="Header"/>
      <w:rPr>
        <w:rFonts w:ascii="Trajan Pro" w:hAnsi="Trajan 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77561"/>
    <w:multiLevelType w:val="hybridMultilevel"/>
    <w:tmpl w:val="B4F2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C3562"/>
    <w:multiLevelType w:val="multilevel"/>
    <w:tmpl w:val="E078E170"/>
    <w:lvl w:ilvl="0">
      <w:start w:val="1"/>
      <w:numFmt w:val="decimal"/>
      <w:pStyle w:val="Heading1"/>
      <w:lvlText w:val="%1."/>
      <w:lvlJc w:val="left"/>
      <w:pPr>
        <w:ind w:left="432" w:hanging="432"/>
      </w:pPr>
      <w:rPr>
        <w:b/>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87C6E08"/>
    <w:multiLevelType w:val="hybridMultilevel"/>
    <w:tmpl w:val="4030C63A"/>
    <w:lvl w:ilvl="0" w:tplc="5C524146">
      <w:start w:val="1"/>
      <w:numFmt w:val="lowerLetter"/>
      <w:lvlText w:val="%1)"/>
      <w:lvlJc w:val="left"/>
      <w:pPr>
        <w:ind w:left="-144" w:hanging="360"/>
      </w:pPr>
      <w:rPr>
        <w:rFonts w:hint="default"/>
        <w:b/>
      </w:rPr>
    </w:lvl>
    <w:lvl w:ilvl="1" w:tplc="04090019" w:tentative="1">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3" w15:restartNumberingAfterBreak="0">
    <w:nsid w:val="6EDC2C6F"/>
    <w:multiLevelType w:val="hybridMultilevel"/>
    <w:tmpl w:val="6888A590"/>
    <w:lvl w:ilvl="0" w:tplc="97A050B4">
      <w:start w:val="3"/>
      <w:numFmt w:val="lowerLetter"/>
      <w:lvlText w:val="%1)"/>
      <w:lvlJc w:val="left"/>
      <w:pPr>
        <w:ind w:left="-144" w:hanging="360"/>
      </w:pPr>
      <w:rPr>
        <w:rFonts w:hint="default"/>
        <w:b/>
      </w:rPr>
    </w:lvl>
    <w:lvl w:ilvl="1" w:tplc="04090019" w:tentative="1">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4" w15:restartNumberingAfterBreak="0">
    <w:nsid w:val="74A07B9B"/>
    <w:multiLevelType w:val="hybridMultilevel"/>
    <w:tmpl w:val="409E3844"/>
    <w:lvl w:ilvl="0" w:tplc="60B0D000">
      <w:start w:val="1"/>
      <w:numFmt w:val="bullet"/>
      <w:lvlText w:val="-"/>
      <w:lvlJc w:val="left"/>
      <w:pPr>
        <w:ind w:left="216" w:hanging="360"/>
      </w:pPr>
      <w:rPr>
        <w:rFonts w:ascii="Arial Narrow" w:eastAsiaTheme="minorHAnsi" w:hAnsi="Arial Narrow" w:cs="Times New Roman"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423"/>
    <w:rsid w:val="00002426"/>
    <w:rsid w:val="00002D08"/>
    <w:rsid w:val="00006B2F"/>
    <w:rsid w:val="00007C25"/>
    <w:rsid w:val="00011FA6"/>
    <w:rsid w:val="00013E2A"/>
    <w:rsid w:val="00016423"/>
    <w:rsid w:val="00016F81"/>
    <w:rsid w:val="00022464"/>
    <w:rsid w:val="000237A0"/>
    <w:rsid w:val="00024DEE"/>
    <w:rsid w:val="000252C3"/>
    <w:rsid w:val="000255AC"/>
    <w:rsid w:val="00026E08"/>
    <w:rsid w:val="00033D38"/>
    <w:rsid w:val="00034CCB"/>
    <w:rsid w:val="0003554E"/>
    <w:rsid w:val="00035BA3"/>
    <w:rsid w:val="00035C25"/>
    <w:rsid w:val="000406D7"/>
    <w:rsid w:val="00042212"/>
    <w:rsid w:val="00044038"/>
    <w:rsid w:val="00044125"/>
    <w:rsid w:val="00046291"/>
    <w:rsid w:val="00046963"/>
    <w:rsid w:val="00060F84"/>
    <w:rsid w:val="00061068"/>
    <w:rsid w:val="0006230E"/>
    <w:rsid w:val="0006318D"/>
    <w:rsid w:val="00065525"/>
    <w:rsid w:val="000700EF"/>
    <w:rsid w:val="00070664"/>
    <w:rsid w:val="00073773"/>
    <w:rsid w:val="00081E37"/>
    <w:rsid w:val="000901A8"/>
    <w:rsid w:val="00092018"/>
    <w:rsid w:val="00092355"/>
    <w:rsid w:val="00092DE6"/>
    <w:rsid w:val="00096694"/>
    <w:rsid w:val="00096EF8"/>
    <w:rsid w:val="000A017E"/>
    <w:rsid w:val="000A0182"/>
    <w:rsid w:val="000A074F"/>
    <w:rsid w:val="000A1889"/>
    <w:rsid w:val="000A2FCF"/>
    <w:rsid w:val="000A4474"/>
    <w:rsid w:val="000A5FE0"/>
    <w:rsid w:val="000B108D"/>
    <w:rsid w:val="000B59D0"/>
    <w:rsid w:val="000B67B1"/>
    <w:rsid w:val="000B6BC4"/>
    <w:rsid w:val="000B78BD"/>
    <w:rsid w:val="000C0DAB"/>
    <w:rsid w:val="000C116F"/>
    <w:rsid w:val="000C267B"/>
    <w:rsid w:val="000C4ACA"/>
    <w:rsid w:val="000C5F2C"/>
    <w:rsid w:val="000C6B54"/>
    <w:rsid w:val="000C7DDB"/>
    <w:rsid w:val="000D3ED9"/>
    <w:rsid w:val="000D4DBB"/>
    <w:rsid w:val="000D5B6C"/>
    <w:rsid w:val="000D7479"/>
    <w:rsid w:val="000E5AA2"/>
    <w:rsid w:val="000F0900"/>
    <w:rsid w:val="000F25BB"/>
    <w:rsid w:val="000F4F97"/>
    <w:rsid w:val="001047B3"/>
    <w:rsid w:val="00105E77"/>
    <w:rsid w:val="00107C94"/>
    <w:rsid w:val="0011261F"/>
    <w:rsid w:val="001200D8"/>
    <w:rsid w:val="00122D64"/>
    <w:rsid w:val="00126B76"/>
    <w:rsid w:val="00132DCD"/>
    <w:rsid w:val="001338C0"/>
    <w:rsid w:val="00145BC7"/>
    <w:rsid w:val="00153C0A"/>
    <w:rsid w:val="00157FA3"/>
    <w:rsid w:val="00160B3A"/>
    <w:rsid w:val="001627DB"/>
    <w:rsid w:val="00166FD2"/>
    <w:rsid w:val="001677B8"/>
    <w:rsid w:val="00171ECD"/>
    <w:rsid w:val="001721F2"/>
    <w:rsid w:val="00174A45"/>
    <w:rsid w:val="00175340"/>
    <w:rsid w:val="00175AF1"/>
    <w:rsid w:val="001815EC"/>
    <w:rsid w:val="00182884"/>
    <w:rsid w:val="00183F8A"/>
    <w:rsid w:val="00184581"/>
    <w:rsid w:val="00184CD6"/>
    <w:rsid w:val="00185151"/>
    <w:rsid w:val="00185359"/>
    <w:rsid w:val="001877EE"/>
    <w:rsid w:val="00191E16"/>
    <w:rsid w:val="00192E91"/>
    <w:rsid w:val="001A39C2"/>
    <w:rsid w:val="001A3AA8"/>
    <w:rsid w:val="001A3E97"/>
    <w:rsid w:val="001A74B6"/>
    <w:rsid w:val="001B0014"/>
    <w:rsid w:val="001B4B95"/>
    <w:rsid w:val="001B4E5E"/>
    <w:rsid w:val="001B5303"/>
    <w:rsid w:val="001B59B7"/>
    <w:rsid w:val="001B6CD1"/>
    <w:rsid w:val="001C1424"/>
    <w:rsid w:val="001C3019"/>
    <w:rsid w:val="001C524B"/>
    <w:rsid w:val="001C6325"/>
    <w:rsid w:val="001C7277"/>
    <w:rsid w:val="001C75DC"/>
    <w:rsid w:val="001D2C90"/>
    <w:rsid w:val="001D40D7"/>
    <w:rsid w:val="001D4AB5"/>
    <w:rsid w:val="001E36B6"/>
    <w:rsid w:val="001E5BA7"/>
    <w:rsid w:val="001F0D23"/>
    <w:rsid w:val="001F3EE7"/>
    <w:rsid w:val="001F516D"/>
    <w:rsid w:val="001F754C"/>
    <w:rsid w:val="00203092"/>
    <w:rsid w:val="00204F6B"/>
    <w:rsid w:val="002061B5"/>
    <w:rsid w:val="002073D6"/>
    <w:rsid w:val="002206ED"/>
    <w:rsid w:val="00225798"/>
    <w:rsid w:val="00227BD2"/>
    <w:rsid w:val="002317BC"/>
    <w:rsid w:val="00235DF7"/>
    <w:rsid w:val="0024322E"/>
    <w:rsid w:val="002440B8"/>
    <w:rsid w:val="00246606"/>
    <w:rsid w:val="00247D8D"/>
    <w:rsid w:val="00250F4A"/>
    <w:rsid w:val="00257E3C"/>
    <w:rsid w:val="00262CBA"/>
    <w:rsid w:val="00264A35"/>
    <w:rsid w:val="00266E93"/>
    <w:rsid w:val="002706E9"/>
    <w:rsid w:val="002759AB"/>
    <w:rsid w:val="00277C59"/>
    <w:rsid w:val="00280D9E"/>
    <w:rsid w:val="0028158F"/>
    <w:rsid w:val="00286557"/>
    <w:rsid w:val="002915D7"/>
    <w:rsid w:val="00292073"/>
    <w:rsid w:val="002A4EC7"/>
    <w:rsid w:val="002B5732"/>
    <w:rsid w:val="002B684E"/>
    <w:rsid w:val="002C5B9C"/>
    <w:rsid w:val="002C5CF6"/>
    <w:rsid w:val="002D005A"/>
    <w:rsid w:val="002D3B47"/>
    <w:rsid w:val="002D4A79"/>
    <w:rsid w:val="002D5458"/>
    <w:rsid w:val="002D79DC"/>
    <w:rsid w:val="002E2AC8"/>
    <w:rsid w:val="002E3887"/>
    <w:rsid w:val="002E4FC4"/>
    <w:rsid w:val="002F0B62"/>
    <w:rsid w:val="002F1077"/>
    <w:rsid w:val="002F20A1"/>
    <w:rsid w:val="002F602E"/>
    <w:rsid w:val="00302834"/>
    <w:rsid w:val="00303132"/>
    <w:rsid w:val="003058B6"/>
    <w:rsid w:val="003073AA"/>
    <w:rsid w:val="003105FE"/>
    <w:rsid w:val="00310F04"/>
    <w:rsid w:val="00313A0A"/>
    <w:rsid w:val="0031454A"/>
    <w:rsid w:val="00316EAD"/>
    <w:rsid w:val="00330B4F"/>
    <w:rsid w:val="00330C20"/>
    <w:rsid w:val="0033702E"/>
    <w:rsid w:val="00337B21"/>
    <w:rsid w:val="00344A6D"/>
    <w:rsid w:val="003500D2"/>
    <w:rsid w:val="003519CF"/>
    <w:rsid w:val="003525DF"/>
    <w:rsid w:val="003534BA"/>
    <w:rsid w:val="00355F0E"/>
    <w:rsid w:val="003661A0"/>
    <w:rsid w:val="003675E2"/>
    <w:rsid w:val="00373E9E"/>
    <w:rsid w:val="00383324"/>
    <w:rsid w:val="0038340C"/>
    <w:rsid w:val="00391CF4"/>
    <w:rsid w:val="00391D8B"/>
    <w:rsid w:val="00393C57"/>
    <w:rsid w:val="00395C5C"/>
    <w:rsid w:val="00396B18"/>
    <w:rsid w:val="003A5488"/>
    <w:rsid w:val="003C448E"/>
    <w:rsid w:val="003C4C5C"/>
    <w:rsid w:val="003C4D92"/>
    <w:rsid w:val="003C5B1C"/>
    <w:rsid w:val="003C6FE3"/>
    <w:rsid w:val="003D476E"/>
    <w:rsid w:val="003D4C23"/>
    <w:rsid w:val="003D4DAB"/>
    <w:rsid w:val="003D6986"/>
    <w:rsid w:val="003D72DF"/>
    <w:rsid w:val="003E21EC"/>
    <w:rsid w:val="003E5286"/>
    <w:rsid w:val="003E57D6"/>
    <w:rsid w:val="003E77CA"/>
    <w:rsid w:val="003E79E8"/>
    <w:rsid w:val="0040549E"/>
    <w:rsid w:val="00405E4C"/>
    <w:rsid w:val="00407964"/>
    <w:rsid w:val="0041049A"/>
    <w:rsid w:val="00411D52"/>
    <w:rsid w:val="00413611"/>
    <w:rsid w:val="00413933"/>
    <w:rsid w:val="00414848"/>
    <w:rsid w:val="00414BE4"/>
    <w:rsid w:val="00420D31"/>
    <w:rsid w:val="00422B00"/>
    <w:rsid w:val="00422B6C"/>
    <w:rsid w:val="00424A11"/>
    <w:rsid w:val="00424FE9"/>
    <w:rsid w:val="00427319"/>
    <w:rsid w:val="00427A00"/>
    <w:rsid w:val="00431E48"/>
    <w:rsid w:val="004335FF"/>
    <w:rsid w:val="004342A4"/>
    <w:rsid w:val="00451251"/>
    <w:rsid w:val="004514F0"/>
    <w:rsid w:val="00453635"/>
    <w:rsid w:val="00454277"/>
    <w:rsid w:val="00455AAC"/>
    <w:rsid w:val="004562AD"/>
    <w:rsid w:val="00456B70"/>
    <w:rsid w:val="00462F62"/>
    <w:rsid w:val="00465843"/>
    <w:rsid w:val="00466781"/>
    <w:rsid w:val="004714D3"/>
    <w:rsid w:val="00471B99"/>
    <w:rsid w:val="0047221D"/>
    <w:rsid w:val="00472C5E"/>
    <w:rsid w:val="00482E56"/>
    <w:rsid w:val="004830F4"/>
    <w:rsid w:val="00484606"/>
    <w:rsid w:val="00485E05"/>
    <w:rsid w:val="00487DEF"/>
    <w:rsid w:val="0049158E"/>
    <w:rsid w:val="00496F40"/>
    <w:rsid w:val="004977E6"/>
    <w:rsid w:val="004A03CA"/>
    <w:rsid w:val="004A2765"/>
    <w:rsid w:val="004A7389"/>
    <w:rsid w:val="004B250C"/>
    <w:rsid w:val="004B36A5"/>
    <w:rsid w:val="004B4EDB"/>
    <w:rsid w:val="004B5F62"/>
    <w:rsid w:val="004B779C"/>
    <w:rsid w:val="004C1958"/>
    <w:rsid w:val="004C35CE"/>
    <w:rsid w:val="004C4EAA"/>
    <w:rsid w:val="004D0EEF"/>
    <w:rsid w:val="004D1B75"/>
    <w:rsid w:val="004D50A0"/>
    <w:rsid w:val="004D7903"/>
    <w:rsid w:val="004D7E85"/>
    <w:rsid w:val="004E53C3"/>
    <w:rsid w:val="004E5957"/>
    <w:rsid w:val="004F043E"/>
    <w:rsid w:val="004F2937"/>
    <w:rsid w:val="004F5CBE"/>
    <w:rsid w:val="004F7627"/>
    <w:rsid w:val="004F7D75"/>
    <w:rsid w:val="005001E9"/>
    <w:rsid w:val="00501FB9"/>
    <w:rsid w:val="0050337A"/>
    <w:rsid w:val="005068B2"/>
    <w:rsid w:val="00507196"/>
    <w:rsid w:val="00507718"/>
    <w:rsid w:val="00507F4C"/>
    <w:rsid w:val="005156C1"/>
    <w:rsid w:val="0052098B"/>
    <w:rsid w:val="005213E4"/>
    <w:rsid w:val="00524454"/>
    <w:rsid w:val="00535715"/>
    <w:rsid w:val="00535C62"/>
    <w:rsid w:val="005405B1"/>
    <w:rsid w:val="00540BBC"/>
    <w:rsid w:val="0054305E"/>
    <w:rsid w:val="005441FB"/>
    <w:rsid w:val="005525B8"/>
    <w:rsid w:val="00554465"/>
    <w:rsid w:val="00563030"/>
    <w:rsid w:val="0056406C"/>
    <w:rsid w:val="0057220E"/>
    <w:rsid w:val="0057433A"/>
    <w:rsid w:val="005759AC"/>
    <w:rsid w:val="005760FE"/>
    <w:rsid w:val="0058038B"/>
    <w:rsid w:val="0058791D"/>
    <w:rsid w:val="00590EF3"/>
    <w:rsid w:val="00592CF6"/>
    <w:rsid w:val="005962C0"/>
    <w:rsid w:val="005978E2"/>
    <w:rsid w:val="005A54CE"/>
    <w:rsid w:val="005A59B4"/>
    <w:rsid w:val="005A7B3C"/>
    <w:rsid w:val="005C15DB"/>
    <w:rsid w:val="005C709E"/>
    <w:rsid w:val="005D1524"/>
    <w:rsid w:val="005D1FD3"/>
    <w:rsid w:val="005D3679"/>
    <w:rsid w:val="005D3BCE"/>
    <w:rsid w:val="005E0FE8"/>
    <w:rsid w:val="005E12FD"/>
    <w:rsid w:val="005E3304"/>
    <w:rsid w:val="005E7027"/>
    <w:rsid w:val="005E7177"/>
    <w:rsid w:val="005F0362"/>
    <w:rsid w:val="005F2174"/>
    <w:rsid w:val="005F316D"/>
    <w:rsid w:val="005F3963"/>
    <w:rsid w:val="005F5689"/>
    <w:rsid w:val="00602EA3"/>
    <w:rsid w:val="006063DD"/>
    <w:rsid w:val="00607121"/>
    <w:rsid w:val="0061094E"/>
    <w:rsid w:val="00611167"/>
    <w:rsid w:val="0061130A"/>
    <w:rsid w:val="006160EE"/>
    <w:rsid w:val="00624E96"/>
    <w:rsid w:val="006279AE"/>
    <w:rsid w:val="00630807"/>
    <w:rsid w:val="00630F4F"/>
    <w:rsid w:val="00632601"/>
    <w:rsid w:val="00636043"/>
    <w:rsid w:val="0064496E"/>
    <w:rsid w:val="00644A84"/>
    <w:rsid w:val="00647E28"/>
    <w:rsid w:val="006509FA"/>
    <w:rsid w:val="00654823"/>
    <w:rsid w:val="00656A68"/>
    <w:rsid w:val="00656DFE"/>
    <w:rsid w:val="00661810"/>
    <w:rsid w:val="0066303E"/>
    <w:rsid w:val="00663A68"/>
    <w:rsid w:val="00666F62"/>
    <w:rsid w:val="00667BED"/>
    <w:rsid w:val="00671082"/>
    <w:rsid w:val="00673FAC"/>
    <w:rsid w:val="00675133"/>
    <w:rsid w:val="00676053"/>
    <w:rsid w:val="00676925"/>
    <w:rsid w:val="00680AB2"/>
    <w:rsid w:val="00682589"/>
    <w:rsid w:val="006828A7"/>
    <w:rsid w:val="00684721"/>
    <w:rsid w:val="00685028"/>
    <w:rsid w:val="00686C97"/>
    <w:rsid w:val="00693B85"/>
    <w:rsid w:val="006945DD"/>
    <w:rsid w:val="006A0640"/>
    <w:rsid w:val="006A165E"/>
    <w:rsid w:val="006A39FD"/>
    <w:rsid w:val="006A7CE7"/>
    <w:rsid w:val="006B718B"/>
    <w:rsid w:val="006D0E08"/>
    <w:rsid w:val="006D5494"/>
    <w:rsid w:val="006E0A42"/>
    <w:rsid w:val="006E34D8"/>
    <w:rsid w:val="006F1605"/>
    <w:rsid w:val="006F2E2F"/>
    <w:rsid w:val="006F2FB7"/>
    <w:rsid w:val="006F5E77"/>
    <w:rsid w:val="006F6FEA"/>
    <w:rsid w:val="007031EF"/>
    <w:rsid w:val="007054CD"/>
    <w:rsid w:val="00705747"/>
    <w:rsid w:val="00710764"/>
    <w:rsid w:val="007164BF"/>
    <w:rsid w:val="00720812"/>
    <w:rsid w:val="0073254D"/>
    <w:rsid w:val="00733DAC"/>
    <w:rsid w:val="007345CC"/>
    <w:rsid w:val="00734801"/>
    <w:rsid w:val="00736CBC"/>
    <w:rsid w:val="007370D3"/>
    <w:rsid w:val="007377FC"/>
    <w:rsid w:val="00743261"/>
    <w:rsid w:val="00751F54"/>
    <w:rsid w:val="007532B8"/>
    <w:rsid w:val="00753361"/>
    <w:rsid w:val="007612E7"/>
    <w:rsid w:val="00766FE7"/>
    <w:rsid w:val="007715C9"/>
    <w:rsid w:val="007732F4"/>
    <w:rsid w:val="0077619F"/>
    <w:rsid w:val="007773A5"/>
    <w:rsid w:val="00781BEE"/>
    <w:rsid w:val="00783BB6"/>
    <w:rsid w:val="00785A69"/>
    <w:rsid w:val="00786F88"/>
    <w:rsid w:val="007923E5"/>
    <w:rsid w:val="00795CB7"/>
    <w:rsid w:val="007A120B"/>
    <w:rsid w:val="007A4960"/>
    <w:rsid w:val="007A5BF0"/>
    <w:rsid w:val="007A7DF6"/>
    <w:rsid w:val="007B446A"/>
    <w:rsid w:val="007B47E7"/>
    <w:rsid w:val="007B6AE1"/>
    <w:rsid w:val="007B6BC6"/>
    <w:rsid w:val="007C693F"/>
    <w:rsid w:val="007E231E"/>
    <w:rsid w:val="00800A83"/>
    <w:rsid w:val="00806816"/>
    <w:rsid w:val="0081459F"/>
    <w:rsid w:val="008148E1"/>
    <w:rsid w:val="0081600B"/>
    <w:rsid w:val="00816724"/>
    <w:rsid w:val="00822A20"/>
    <w:rsid w:val="00822C37"/>
    <w:rsid w:val="0083773B"/>
    <w:rsid w:val="008377FA"/>
    <w:rsid w:val="00837C98"/>
    <w:rsid w:val="00841394"/>
    <w:rsid w:val="00844BD6"/>
    <w:rsid w:val="008452F6"/>
    <w:rsid w:val="0085359B"/>
    <w:rsid w:val="00853D62"/>
    <w:rsid w:val="00860908"/>
    <w:rsid w:val="00871A05"/>
    <w:rsid w:val="0088032D"/>
    <w:rsid w:val="00880FFF"/>
    <w:rsid w:val="0088299C"/>
    <w:rsid w:val="0088611F"/>
    <w:rsid w:val="008864C1"/>
    <w:rsid w:val="008A0D8A"/>
    <w:rsid w:val="008A1845"/>
    <w:rsid w:val="008B124E"/>
    <w:rsid w:val="008B3240"/>
    <w:rsid w:val="008B3EC1"/>
    <w:rsid w:val="008C02C0"/>
    <w:rsid w:val="008C0E08"/>
    <w:rsid w:val="008C15A2"/>
    <w:rsid w:val="008C1939"/>
    <w:rsid w:val="008D18A3"/>
    <w:rsid w:val="008D2DD7"/>
    <w:rsid w:val="008D5D50"/>
    <w:rsid w:val="008D6977"/>
    <w:rsid w:val="008E551F"/>
    <w:rsid w:val="008E5C65"/>
    <w:rsid w:val="008E6652"/>
    <w:rsid w:val="008E6ED9"/>
    <w:rsid w:val="008F1BA8"/>
    <w:rsid w:val="008F4FFD"/>
    <w:rsid w:val="008F7682"/>
    <w:rsid w:val="008F77A2"/>
    <w:rsid w:val="008F78B9"/>
    <w:rsid w:val="008F798A"/>
    <w:rsid w:val="008F7D8A"/>
    <w:rsid w:val="00902AD9"/>
    <w:rsid w:val="00902CA9"/>
    <w:rsid w:val="009218A5"/>
    <w:rsid w:val="00924444"/>
    <w:rsid w:val="009257E0"/>
    <w:rsid w:val="00925FB2"/>
    <w:rsid w:val="00926B86"/>
    <w:rsid w:val="00931E49"/>
    <w:rsid w:val="00935AC8"/>
    <w:rsid w:val="009367E1"/>
    <w:rsid w:val="009368FA"/>
    <w:rsid w:val="0093786A"/>
    <w:rsid w:val="009406AD"/>
    <w:rsid w:val="00940C95"/>
    <w:rsid w:val="00940FC1"/>
    <w:rsid w:val="00941531"/>
    <w:rsid w:val="00945915"/>
    <w:rsid w:val="00947590"/>
    <w:rsid w:val="00950726"/>
    <w:rsid w:val="009564A9"/>
    <w:rsid w:val="00961DA0"/>
    <w:rsid w:val="00962DAF"/>
    <w:rsid w:val="00971120"/>
    <w:rsid w:val="0097206E"/>
    <w:rsid w:val="009749DD"/>
    <w:rsid w:val="009762C3"/>
    <w:rsid w:val="0098171A"/>
    <w:rsid w:val="009849D5"/>
    <w:rsid w:val="009867D3"/>
    <w:rsid w:val="009873C8"/>
    <w:rsid w:val="0099018D"/>
    <w:rsid w:val="00994DBF"/>
    <w:rsid w:val="00995098"/>
    <w:rsid w:val="0099677F"/>
    <w:rsid w:val="009A0BB6"/>
    <w:rsid w:val="009A1235"/>
    <w:rsid w:val="009A2091"/>
    <w:rsid w:val="009A389A"/>
    <w:rsid w:val="009A4353"/>
    <w:rsid w:val="009B1D7F"/>
    <w:rsid w:val="009B2BF2"/>
    <w:rsid w:val="009B34C2"/>
    <w:rsid w:val="009B6209"/>
    <w:rsid w:val="009C1E64"/>
    <w:rsid w:val="009C4D77"/>
    <w:rsid w:val="009C6A79"/>
    <w:rsid w:val="009C7652"/>
    <w:rsid w:val="009D037E"/>
    <w:rsid w:val="009D42EA"/>
    <w:rsid w:val="009D5DEC"/>
    <w:rsid w:val="009D6127"/>
    <w:rsid w:val="009D7680"/>
    <w:rsid w:val="009E1C0D"/>
    <w:rsid w:val="009E22EA"/>
    <w:rsid w:val="009E58D4"/>
    <w:rsid w:val="009E666F"/>
    <w:rsid w:val="009E6EAE"/>
    <w:rsid w:val="009E7280"/>
    <w:rsid w:val="009E75E7"/>
    <w:rsid w:val="009E7D46"/>
    <w:rsid w:val="009F0EBB"/>
    <w:rsid w:val="009F19E6"/>
    <w:rsid w:val="009F2043"/>
    <w:rsid w:val="00A00F47"/>
    <w:rsid w:val="00A01244"/>
    <w:rsid w:val="00A02171"/>
    <w:rsid w:val="00A102BB"/>
    <w:rsid w:val="00A13054"/>
    <w:rsid w:val="00A14FA9"/>
    <w:rsid w:val="00A15517"/>
    <w:rsid w:val="00A205ED"/>
    <w:rsid w:val="00A22669"/>
    <w:rsid w:val="00A22E26"/>
    <w:rsid w:val="00A22FA0"/>
    <w:rsid w:val="00A2646D"/>
    <w:rsid w:val="00A34237"/>
    <w:rsid w:val="00A342A0"/>
    <w:rsid w:val="00A3533A"/>
    <w:rsid w:val="00A36A99"/>
    <w:rsid w:val="00A54A66"/>
    <w:rsid w:val="00A55A31"/>
    <w:rsid w:val="00A57472"/>
    <w:rsid w:val="00A60AA6"/>
    <w:rsid w:val="00A62B1B"/>
    <w:rsid w:val="00A63271"/>
    <w:rsid w:val="00A65511"/>
    <w:rsid w:val="00A66627"/>
    <w:rsid w:val="00A67F2C"/>
    <w:rsid w:val="00A72DE3"/>
    <w:rsid w:val="00A76E30"/>
    <w:rsid w:val="00A81419"/>
    <w:rsid w:val="00A83864"/>
    <w:rsid w:val="00A85C89"/>
    <w:rsid w:val="00A8662C"/>
    <w:rsid w:val="00A906A6"/>
    <w:rsid w:val="00A910DA"/>
    <w:rsid w:val="00A91980"/>
    <w:rsid w:val="00A93CE4"/>
    <w:rsid w:val="00A9543F"/>
    <w:rsid w:val="00A9735C"/>
    <w:rsid w:val="00A97544"/>
    <w:rsid w:val="00AA44E9"/>
    <w:rsid w:val="00AA5DBC"/>
    <w:rsid w:val="00AB244B"/>
    <w:rsid w:val="00AB5011"/>
    <w:rsid w:val="00AB61F7"/>
    <w:rsid w:val="00AB6544"/>
    <w:rsid w:val="00AC03D3"/>
    <w:rsid w:val="00AC6A5A"/>
    <w:rsid w:val="00AD24BC"/>
    <w:rsid w:val="00AD5078"/>
    <w:rsid w:val="00AD76AA"/>
    <w:rsid w:val="00AE0190"/>
    <w:rsid w:val="00AF0B45"/>
    <w:rsid w:val="00AF198B"/>
    <w:rsid w:val="00AF4258"/>
    <w:rsid w:val="00B00A90"/>
    <w:rsid w:val="00B01280"/>
    <w:rsid w:val="00B02DDB"/>
    <w:rsid w:val="00B06746"/>
    <w:rsid w:val="00B0797D"/>
    <w:rsid w:val="00B13ACB"/>
    <w:rsid w:val="00B14B56"/>
    <w:rsid w:val="00B14F23"/>
    <w:rsid w:val="00B15A08"/>
    <w:rsid w:val="00B16A15"/>
    <w:rsid w:val="00B16A68"/>
    <w:rsid w:val="00B172A7"/>
    <w:rsid w:val="00B21D34"/>
    <w:rsid w:val="00B229C7"/>
    <w:rsid w:val="00B22F22"/>
    <w:rsid w:val="00B23B17"/>
    <w:rsid w:val="00B2432F"/>
    <w:rsid w:val="00B24CD7"/>
    <w:rsid w:val="00B25E76"/>
    <w:rsid w:val="00B276B5"/>
    <w:rsid w:val="00B32EFB"/>
    <w:rsid w:val="00B33BD9"/>
    <w:rsid w:val="00B3582E"/>
    <w:rsid w:val="00B35EFE"/>
    <w:rsid w:val="00B42E1A"/>
    <w:rsid w:val="00B438ED"/>
    <w:rsid w:val="00B4491E"/>
    <w:rsid w:val="00B46135"/>
    <w:rsid w:val="00B50EEF"/>
    <w:rsid w:val="00B5319E"/>
    <w:rsid w:val="00B5426C"/>
    <w:rsid w:val="00B54433"/>
    <w:rsid w:val="00B55AF6"/>
    <w:rsid w:val="00B57EB0"/>
    <w:rsid w:val="00B6027F"/>
    <w:rsid w:val="00B622DF"/>
    <w:rsid w:val="00B644CE"/>
    <w:rsid w:val="00B722FB"/>
    <w:rsid w:val="00B74AE1"/>
    <w:rsid w:val="00B77318"/>
    <w:rsid w:val="00B776FF"/>
    <w:rsid w:val="00B7792A"/>
    <w:rsid w:val="00B87CC3"/>
    <w:rsid w:val="00B91FA7"/>
    <w:rsid w:val="00B9281A"/>
    <w:rsid w:val="00B93DA4"/>
    <w:rsid w:val="00B95656"/>
    <w:rsid w:val="00B962E1"/>
    <w:rsid w:val="00BA4FEB"/>
    <w:rsid w:val="00BA62CF"/>
    <w:rsid w:val="00BB2D6A"/>
    <w:rsid w:val="00BB3513"/>
    <w:rsid w:val="00BB45F1"/>
    <w:rsid w:val="00BB6D1A"/>
    <w:rsid w:val="00BD1AA1"/>
    <w:rsid w:val="00BE07C5"/>
    <w:rsid w:val="00BE2BB6"/>
    <w:rsid w:val="00BE4062"/>
    <w:rsid w:val="00BE41D7"/>
    <w:rsid w:val="00BE76CA"/>
    <w:rsid w:val="00BF183D"/>
    <w:rsid w:val="00BF19C0"/>
    <w:rsid w:val="00BF2F9F"/>
    <w:rsid w:val="00BF6D94"/>
    <w:rsid w:val="00BF6EC5"/>
    <w:rsid w:val="00C02FDB"/>
    <w:rsid w:val="00C12A54"/>
    <w:rsid w:val="00C16230"/>
    <w:rsid w:val="00C21DBE"/>
    <w:rsid w:val="00C24056"/>
    <w:rsid w:val="00C3167A"/>
    <w:rsid w:val="00C323F8"/>
    <w:rsid w:val="00C331EA"/>
    <w:rsid w:val="00C36D35"/>
    <w:rsid w:val="00C4262B"/>
    <w:rsid w:val="00C46056"/>
    <w:rsid w:val="00C46A50"/>
    <w:rsid w:val="00C5106F"/>
    <w:rsid w:val="00C519AE"/>
    <w:rsid w:val="00C60CBB"/>
    <w:rsid w:val="00C6528D"/>
    <w:rsid w:val="00C66066"/>
    <w:rsid w:val="00C674B4"/>
    <w:rsid w:val="00C71E8E"/>
    <w:rsid w:val="00C732A6"/>
    <w:rsid w:val="00C73658"/>
    <w:rsid w:val="00C90B18"/>
    <w:rsid w:val="00C90D75"/>
    <w:rsid w:val="00C94556"/>
    <w:rsid w:val="00C95348"/>
    <w:rsid w:val="00C95D9B"/>
    <w:rsid w:val="00C95F17"/>
    <w:rsid w:val="00CA35A2"/>
    <w:rsid w:val="00CB3A75"/>
    <w:rsid w:val="00CB4690"/>
    <w:rsid w:val="00CB6BA8"/>
    <w:rsid w:val="00CB7D0A"/>
    <w:rsid w:val="00CC34D5"/>
    <w:rsid w:val="00CC4448"/>
    <w:rsid w:val="00CD0813"/>
    <w:rsid w:val="00CD30F1"/>
    <w:rsid w:val="00CE5871"/>
    <w:rsid w:val="00CE7855"/>
    <w:rsid w:val="00CF4345"/>
    <w:rsid w:val="00CF64B0"/>
    <w:rsid w:val="00D0124F"/>
    <w:rsid w:val="00D022E0"/>
    <w:rsid w:val="00D051FE"/>
    <w:rsid w:val="00D07035"/>
    <w:rsid w:val="00D1035B"/>
    <w:rsid w:val="00D1057D"/>
    <w:rsid w:val="00D1211B"/>
    <w:rsid w:val="00D14AF1"/>
    <w:rsid w:val="00D23D84"/>
    <w:rsid w:val="00D2439F"/>
    <w:rsid w:val="00D245D7"/>
    <w:rsid w:val="00D265CD"/>
    <w:rsid w:val="00D33CDA"/>
    <w:rsid w:val="00D41691"/>
    <w:rsid w:val="00D42392"/>
    <w:rsid w:val="00D42D58"/>
    <w:rsid w:val="00D44C3D"/>
    <w:rsid w:val="00D45C8A"/>
    <w:rsid w:val="00D47126"/>
    <w:rsid w:val="00D5360B"/>
    <w:rsid w:val="00D5673F"/>
    <w:rsid w:val="00D5740C"/>
    <w:rsid w:val="00D62D8F"/>
    <w:rsid w:val="00D633F7"/>
    <w:rsid w:val="00D63B1E"/>
    <w:rsid w:val="00D65398"/>
    <w:rsid w:val="00D70226"/>
    <w:rsid w:val="00D707D2"/>
    <w:rsid w:val="00D737F8"/>
    <w:rsid w:val="00D82471"/>
    <w:rsid w:val="00D828CA"/>
    <w:rsid w:val="00D866FE"/>
    <w:rsid w:val="00D90CAD"/>
    <w:rsid w:val="00D9535B"/>
    <w:rsid w:val="00DA0296"/>
    <w:rsid w:val="00DA0741"/>
    <w:rsid w:val="00DA44E0"/>
    <w:rsid w:val="00DA74AD"/>
    <w:rsid w:val="00DB0986"/>
    <w:rsid w:val="00DB5430"/>
    <w:rsid w:val="00DB596D"/>
    <w:rsid w:val="00DC2374"/>
    <w:rsid w:val="00DC4E7F"/>
    <w:rsid w:val="00DC5AC9"/>
    <w:rsid w:val="00DD0209"/>
    <w:rsid w:val="00DD05B9"/>
    <w:rsid w:val="00DD13D3"/>
    <w:rsid w:val="00DD3916"/>
    <w:rsid w:val="00DD4806"/>
    <w:rsid w:val="00DE1C04"/>
    <w:rsid w:val="00DE1F2D"/>
    <w:rsid w:val="00DE4B59"/>
    <w:rsid w:val="00DE51F8"/>
    <w:rsid w:val="00DE56BF"/>
    <w:rsid w:val="00DE7FD3"/>
    <w:rsid w:val="00DF1B8E"/>
    <w:rsid w:val="00E00401"/>
    <w:rsid w:val="00E01225"/>
    <w:rsid w:val="00E05724"/>
    <w:rsid w:val="00E076C9"/>
    <w:rsid w:val="00E224B5"/>
    <w:rsid w:val="00E23275"/>
    <w:rsid w:val="00E24D6C"/>
    <w:rsid w:val="00E27606"/>
    <w:rsid w:val="00E37019"/>
    <w:rsid w:val="00E37EB9"/>
    <w:rsid w:val="00E42D18"/>
    <w:rsid w:val="00E43B21"/>
    <w:rsid w:val="00E43C91"/>
    <w:rsid w:val="00E45805"/>
    <w:rsid w:val="00E516E4"/>
    <w:rsid w:val="00E51E78"/>
    <w:rsid w:val="00E53ACB"/>
    <w:rsid w:val="00E55E3A"/>
    <w:rsid w:val="00E56235"/>
    <w:rsid w:val="00E63F66"/>
    <w:rsid w:val="00E74436"/>
    <w:rsid w:val="00E74C2F"/>
    <w:rsid w:val="00E74CBE"/>
    <w:rsid w:val="00E74FE1"/>
    <w:rsid w:val="00E75008"/>
    <w:rsid w:val="00E76C51"/>
    <w:rsid w:val="00E776DF"/>
    <w:rsid w:val="00E8039E"/>
    <w:rsid w:val="00E81994"/>
    <w:rsid w:val="00E82564"/>
    <w:rsid w:val="00E83C4F"/>
    <w:rsid w:val="00E8492A"/>
    <w:rsid w:val="00E85F3A"/>
    <w:rsid w:val="00E87C93"/>
    <w:rsid w:val="00E92C07"/>
    <w:rsid w:val="00E933E7"/>
    <w:rsid w:val="00E94AAF"/>
    <w:rsid w:val="00E96893"/>
    <w:rsid w:val="00E96B80"/>
    <w:rsid w:val="00EA0E9A"/>
    <w:rsid w:val="00EA2B22"/>
    <w:rsid w:val="00EA3BDB"/>
    <w:rsid w:val="00EA3D17"/>
    <w:rsid w:val="00EA60A7"/>
    <w:rsid w:val="00EA7882"/>
    <w:rsid w:val="00EB3091"/>
    <w:rsid w:val="00EB4B81"/>
    <w:rsid w:val="00EB4CA8"/>
    <w:rsid w:val="00EB5BA1"/>
    <w:rsid w:val="00EB5C3E"/>
    <w:rsid w:val="00EB7969"/>
    <w:rsid w:val="00EC137F"/>
    <w:rsid w:val="00EC1F64"/>
    <w:rsid w:val="00EC2C97"/>
    <w:rsid w:val="00ED03D0"/>
    <w:rsid w:val="00ED314A"/>
    <w:rsid w:val="00ED61A1"/>
    <w:rsid w:val="00EE3BA1"/>
    <w:rsid w:val="00EF3470"/>
    <w:rsid w:val="00EF44F2"/>
    <w:rsid w:val="00EF5F77"/>
    <w:rsid w:val="00EF77CD"/>
    <w:rsid w:val="00F0069B"/>
    <w:rsid w:val="00F00FBF"/>
    <w:rsid w:val="00F04C14"/>
    <w:rsid w:val="00F0628C"/>
    <w:rsid w:val="00F07267"/>
    <w:rsid w:val="00F072AD"/>
    <w:rsid w:val="00F11CAD"/>
    <w:rsid w:val="00F12891"/>
    <w:rsid w:val="00F129DC"/>
    <w:rsid w:val="00F13566"/>
    <w:rsid w:val="00F16E9D"/>
    <w:rsid w:val="00F25C4A"/>
    <w:rsid w:val="00F31A79"/>
    <w:rsid w:val="00F323E4"/>
    <w:rsid w:val="00F35280"/>
    <w:rsid w:val="00F35C45"/>
    <w:rsid w:val="00F373F6"/>
    <w:rsid w:val="00F37E59"/>
    <w:rsid w:val="00F413DC"/>
    <w:rsid w:val="00F42E35"/>
    <w:rsid w:val="00F45976"/>
    <w:rsid w:val="00F46820"/>
    <w:rsid w:val="00F469FD"/>
    <w:rsid w:val="00F47157"/>
    <w:rsid w:val="00F50CAF"/>
    <w:rsid w:val="00F51DC6"/>
    <w:rsid w:val="00F53F71"/>
    <w:rsid w:val="00F5492B"/>
    <w:rsid w:val="00F57382"/>
    <w:rsid w:val="00F6036E"/>
    <w:rsid w:val="00F604AF"/>
    <w:rsid w:val="00F61FEC"/>
    <w:rsid w:val="00F64E22"/>
    <w:rsid w:val="00F65DA6"/>
    <w:rsid w:val="00F707F3"/>
    <w:rsid w:val="00F7576F"/>
    <w:rsid w:val="00F75B24"/>
    <w:rsid w:val="00F768BE"/>
    <w:rsid w:val="00F76AAF"/>
    <w:rsid w:val="00F80612"/>
    <w:rsid w:val="00F8352F"/>
    <w:rsid w:val="00F844E9"/>
    <w:rsid w:val="00F87B5F"/>
    <w:rsid w:val="00F903AD"/>
    <w:rsid w:val="00F9337A"/>
    <w:rsid w:val="00F9585D"/>
    <w:rsid w:val="00F96753"/>
    <w:rsid w:val="00F96771"/>
    <w:rsid w:val="00FA2610"/>
    <w:rsid w:val="00FA31DA"/>
    <w:rsid w:val="00FA3D16"/>
    <w:rsid w:val="00FB66EA"/>
    <w:rsid w:val="00FB6B9E"/>
    <w:rsid w:val="00FC1461"/>
    <w:rsid w:val="00FC448F"/>
    <w:rsid w:val="00FC4808"/>
    <w:rsid w:val="00FC5AF8"/>
    <w:rsid w:val="00FE0B52"/>
    <w:rsid w:val="00FE5DAE"/>
    <w:rsid w:val="00FF04EA"/>
    <w:rsid w:val="00FF1496"/>
    <w:rsid w:val="00FF44F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609EA"/>
  <w15:chartTrackingRefBased/>
  <w15:docId w15:val="{03ACAFD1-29C4-421B-B8D8-66E06663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DC6"/>
    <w:pPr>
      <w:spacing w:after="120" w:line="240" w:lineRule="auto"/>
    </w:pPr>
    <w:rPr>
      <w:rFonts w:ascii="Trebuchet MS" w:hAnsi="Trebuchet MS"/>
    </w:rPr>
  </w:style>
  <w:style w:type="paragraph" w:styleId="Heading1">
    <w:name w:val="heading 1"/>
    <w:aliases w:val="Headline 1,h1,Hoofdstuk,t1,SAHeading 1,H1,DO NOT USE_h1,Level 1 Topic Heading,1,toc 1,rlhead1,fjb1,level 1,Level 1 Head,heading 1,Titolo 1.gf,Capitolo,Capitolo1,Capitolo2,Capitolo3,Capitolo4,Capitolo5,Capitolo6,Capitolo7,R1,I,g,Section Heading"/>
    <w:basedOn w:val="Normal"/>
    <w:next w:val="Normal"/>
    <w:link w:val="Heading1Char"/>
    <w:qFormat/>
    <w:rsid w:val="004977E6"/>
    <w:pPr>
      <w:keepNext/>
      <w:keepLines/>
      <w:numPr>
        <w:numId w:val="1"/>
      </w:numPr>
      <w:spacing w:before="480" w:after="480" w:line="360" w:lineRule="auto"/>
      <w:jc w:val="both"/>
      <w:outlineLvl w:val="0"/>
    </w:pPr>
    <w:rPr>
      <w:rFonts w:ascii="Times New Roman" w:eastAsia="Times New Roman" w:hAnsi="Times New Roman" w:cs="Cambria"/>
      <w:b/>
      <w:bCs/>
      <w:sz w:val="28"/>
      <w:szCs w:val="28"/>
    </w:rPr>
  </w:style>
  <w:style w:type="paragraph" w:styleId="Heading2">
    <w:name w:val="heading 2"/>
    <w:aliases w:val="Subcapitol,H2normal full,H2,Heading 2 Hidden,LOA3 H2,h2,Chapter Title, Subcapitol,Headline 2,2,headi,heading2,h21,h22,21,l2,kopregel 2,t2,2nd level,Header 2,CAPITOLO,2 Heading,2ndOrd (A.),Appendix Title,ah1,A1,Main Hd,Second-Order Heading,chn"/>
    <w:basedOn w:val="ListParagraph"/>
    <w:next w:val="Normal"/>
    <w:link w:val="Heading2Char"/>
    <w:qFormat/>
    <w:rsid w:val="004977E6"/>
    <w:pPr>
      <w:numPr>
        <w:ilvl w:val="1"/>
        <w:numId w:val="1"/>
      </w:numPr>
      <w:spacing w:before="360" w:after="360"/>
      <w:contextualSpacing w:val="0"/>
      <w:jc w:val="both"/>
      <w:outlineLvl w:val="1"/>
    </w:pPr>
    <w:rPr>
      <w:rFonts w:ascii="Times New Roman" w:eastAsia="Lucida Sans Unicode" w:hAnsi="Times New Roman" w:cs="Arial"/>
      <w:b/>
      <w:bCs/>
      <w:i/>
      <w:sz w:val="28"/>
      <w:szCs w:val="28"/>
      <w:lang w:eastAsia="x-none"/>
    </w:rPr>
  </w:style>
  <w:style w:type="paragraph" w:styleId="Heading3">
    <w:name w:val="heading 3"/>
    <w:aliases w:val="LOA3 H3,JSPLevel3,h3,3,Heading 3 hidden,2h,h31,h32,Section,Heading 2.3,(Alt+3),1.2.3.,alltoc,Livello 3,Headline 3,H31,H3,Titolo 3 Carattere Char,Heading 3 Char1 Carattere Char,H3 Char Carattere Char,Map Char Carattere Char,t3"/>
    <w:basedOn w:val="Normal"/>
    <w:next w:val="Normal"/>
    <w:link w:val="Heading3Char"/>
    <w:qFormat/>
    <w:rsid w:val="004977E6"/>
    <w:pPr>
      <w:keepNext/>
      <w:keepLines/>
      <w:numPr>
        <w:ilvl w:val="2"/>
        <w:numId w:val="1"/>
      </w:numPr>
      <w:spacing w:before="240" w:after="240" w:line="360" w:lineRule="auto"/>
      <w:jc w:val="both"/>
      <w:outlineLvl w:val="2"/>
    </w:pPr>
    <w:rPr>
      <w:rFonts w:ascii="Times New Roman" w:eastAsia="Times New Roman" w:hAnsi="Times New Roman" w:cs="Cambria"/>
      <w:b/>
      <w:bCs/>
      <w:sz w:val="24"/>
    </w:rPr>
  </w:style>
  <w:style w:type="paragraph" w:styleId="Heading4">
    <w:name w:val="heading 4"/>
    <w:aliases w:val="Titlu paragraf,h4,H4,ASAPHeading 4,t4,Titolo 4.gf,First Subheading,4,prov,44,H41,H42,H43,H44,H45,H46,H47,Titolo 4 x,ITT t4,PA Micro Section,TE Heading 4,Ref Heading 1,rh1,Heading sql,Ref Heading 11,rh11,Heading sql1,h41,First Subheading1,titol"/>
    <w:basedOn w:val="Heading1"/>
    <w:next w:val="Normal"/>
    <w:link w:val="Heading4Char"/>
    <w:qFormat/>
    <w:rsid w:val="004977E6"/>
    <w:pPr>
      <w:numPr>
        <w:ilvl w:val="3"/>
      </w:numPr>
      <w:spacing w:before="240" w:after="240"/>
      <w:outlineLvl w:val="3"/>
    </w:pPr>
    <w:rPr>
      <w:rFonts w:eastAsia="Lucida Sans Unicode" w:cs="Times New Roman"/>
      <w:i/>
      <w:sz w:val="24"/>
      <w:szCs w:val="24"/>
      <w:lang w:val="x-none" w:eastAsia="x-none"/>
    </w:rPr>
  </w:style>
  <w:style w:type="paragraph" w:styleId="Heading5">
    <w:name w:val="heading 5"/>
    <w:aliases w:val="Block Label,Titre51,t5,Roman list,1-1-1-1-,H5,(Alt+5),h5,Titre niveau 5,Titre5,H51,Знак,Level 3 - i,PIM 5,5"/>
    <w:basedOn w:val="Heading1"/>
    <w:next w:val="Normal"/>
    <w:link w:val="Heading5Char"/>
    <w:qFormat/>
    <w:rsid w:val="004977E6"/>
    <w:pPr>
      <w:numPr>
        <w:ilvl w:val="4"/>
      </w:numPr>
      <w:spacing w:before="240" w:after="240"/>
      <w:outlineLvl w:val="4"/>
    </w:pPr>
    <w:rPr>
      <w:rFonts w:cs="Arial"/>
      <w:b w:val="0"/>
      <w:i/>
      <w:sz w:val="24"/>
      <w:szCs w:val="24"/>
    </w:rPr>
  </w:style>
  <w:style w:type="paragraph" w:styleId="Heading6">
    <w:name w:val="heading 6"/>
    <w:aliases w:val="H6,h6,Legal Level 1."/>
    <w:basedOn w:val="Heading1"/>
    <w:next w:val="Normal"/>
    <w:link w:val="Heading6Char"/>
    <w:qFormat/>
    <w:rsid w:val="004977E6"/>
    <w:pPr>
      <w:numPr>
        <w:ilvl w:val="5"/>
      </w:numPr>
      <w:spacing w:before="0" w:after="120"/>
      <w:outlineLvl w:val="5"/>
    </w:pPr>
    <w:rPr>
      <w:rFonts w:ascii="Arial" w:hAnsi="Arial" w:cs="Arial"/>
    </w:rPr>
  </w:style>
  <w:style w:type="paragraph" w:styleId="Heading7">
    <w:name w:val="heading 7"/>
    <w:aliases w:val="Legal Level 1.1."/>
    <w:basedOn w:val="Heading1"/>
    <w:next w:val="Normal"/>
    <w:link w:val="Heading7Char"/>
    <w:qFormat/>
    <w:rsid w:val="004977E6"/>
    <w:pPr>
      <w:numPr>
        <w:ilvl w:val="6"/>
      </w:numPr>
      <w:spacing w:before="0" w:after="120"/>
      <w:outlineLvl w:val="6"/>
    </w:pPr>
    <w:rPr>
      <w:rFonts w:ascii="Arial" w:hAnsi="Arial" w:cs="Arial"/>
    </w:rPr>
  </w:style>
  <w:style w:type="paragraph" w:styleId="Heading8">
    <w:name w:val="heading 8"/>
    <w:aliases w:val="Legal Level 1.1.1."/>
    <w:basedOn w:val="Normal"/>
    <w:next w:val="Normal"/>
    <w:link w:val="Heading8Char"/>
    <w:qFormat/>
    <w:rsid w:val="004977E6"/>
    <w:pPr>
      <w:numPr>
        <w:ilvl w:val="7"/>
        <w:numId w:val="1"/>
      </w:numPr>
      <w:spacing w:before="240" w:after="60" w:line="360" w:lineRule="auto"/>
      <w:jc w:val="both"/>
      <w:outlineLvl w:val="7"/>
    </w:pPr>
    <w:rPr>
      <w:rFonts w:ascii="Times New Roman" w:eastAsia="Times New Roman" w:hAnsi="Times New Roman" w:cs="Calibri"/>
      <w:i/>
      <w:iCs/>
      <w:sz w:val="24"/>
      <w:szCs w:val="24"/>
    </w:rPr>
  </w:style>
  <w:style w:type="paragraph" w:styleId="Heading9">
    <w:name w:val="heading 9"/>
    <w:aliases w:val="Legal Level 1.1.1.1."/>
    <w:basedOn w:val="Normal"/>
    <w:next w:val="Normal"/>
    <w:link w:val="Heading9Char"/>
    <w:qFormat/>
    <w:rsid w:val="004977E6"/>
    <w:pPr>
      <w:numPr>
        <w:ilvl w:val="8"/>
        <w:numId w:val="1"/>
      </w:numPr>
      <w:spacing w:before="240" w:after="60" w:line="360" w:lineRule="auto"/>
      <w:jc w:val="both"/>
      <w:outlineLvl w:val="8"/>
    </w:pPr>
    <w:rPr>
      <w:rFonts w:ascii="Cambria" w:eastAsia="Times New Roman" w:hAnsi="Cambria" w:cs="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544"/>
    <w:pPr>
      <w:tabs>
        <w:tab w:val="center" w:pos="4536"/>
        <w:tab w:val="right" w:pos="9072"/>
      </w:tabs>
      <w:spacing w:after="0"/>
    </w:pPr>
  </w:style>
  <w:style w:type="character" w:customStyle="1" w:styleId="HeaderChar">
    <w:name w:val="Header Char"/>
    <w:basedOn w:val="DefaultParagraphFont"/>
    <w:link w:val="Header"/>
    <w:uiPriority w:val="99"/>
    <w:rsid w:val="00AB6544"/>
  </w:style>
  <w:style w:type="paragraph" w:styleId="Footer">
    <w:name w:val="footer"/>
    <w:basedOn w:val="Normal"/>
    <w:link w:val="FooterChar"/>
    <w:uiPriority w:val="99"/>
    <w:unhideWhenUsed/>
    <w:rsid w:val="00AB6544"/>
    <w:pPr>
      <w:tabs>
        <w:tab w:val="center" w:pos="4536"/>
        <w:tab w:val="right" w:pos="9072"/>
      </w:tabs>
      <w:spacing w:after="0"/>
    </w:pPr>
  </w:style>
  <w:style w:type="character" w:customStyle="1" w:styleId="FooterChar">
    <w:name w:val="Footer Char"/>
    <w:basedOn w:val="DefaultParagraphFont"/>
    <w:link w:val="Footer"/>
    <w:uiPriority w:val="99"/>
    <w:rsid w:val="00AB6544"/>
  </w:style>
  <w:style w:type="character" w:styleId="Hyperlink">
    <w:name w:val="Hyperlink"/>
    <w:basedOn w:val="DefaultParagraphFont"/>
    <w:uiPriority w:val="99"/>
    <w:unhideWhenUsed/>
    <w:rsid w:val="00647E28"/>
    <w:rPr>
      <w:color w:val="0563C1" w:themeColor="hyperlink"/>
      <w:u w:val="single"/>
    </w:rPr>
  </w:style>
  <w:style w:type="character" w:customStyle="1" w:styleId="UnresolvedMention1">
    <w:name w:val="Unresolved Mention1"/>
    <w:basedOn w:val="DefaultParagraphFont"/>
    <w:uiPriority w:val="99"/>
    <w:semiHidden/>
    <w:unhideWhenUsed/>
    <w:rsid w:val="00647E28"/>
    <w:rPr>
      <w:color w:val="605E5C"/>
      <w:shd w:val="clear" w:color="auto" w:fill="E1DFDD"/>
    </w:rPr>
  </w:style>
  <w:style w:type="paragraph" w:styleId="BodyText">
    <w:name w:val="Body Text"/>
    <w:basedOn w:val="Normal"/>
    <w:link w:val="BodyTextChar"/>
    <w:rsid w:val="006945DD"/>
    <w:pPr>
      <w:spacing w:after="0"/>
    </w:pPr>
    <w:rPr>
      <w:rFonts w:ascii="Times New Roman" w:eastAsia="Times New Roman" w:hAnsi="Times New Roman" w:cs="Times New Roman"/>
      <w:sz w:val="28"/>
      <w:szCs w:val="20"/>
      <w:lang w:val="en-US" w:eastAsia="ro-RO"/>
    </w:rPr>
  </w:style>
  <w:style w:type="character" w:customStyle="1" w:styleId="BodyTextChar">
    <w:name w:val="Body Text Char"/>
    <w:basedOn w:val="DefaultParagraphFont"/>
    <w:link w:val="BodyText"/>
    <w:rsid w:val="006945DD"/>
    <w:rPr>
      <w:rFonts w:ascii="Times New Roman" w:eastAsia="Times New Roman" w:hAnsi="Times New Roman" w:cs="Times New Roman"/>
      <w:sz w:val="28"/>
      <w:szCs w:val="20"/>
      <w:lang w:val="en-US" w:eastAsia="ro-RO"/>
    </w:rPr>
  </w:style>
  <w:style w:type="table" w:styleId="TableGrid">
    <w:name w:val="Table Grid"/>
    <w:basedOn w:val="TableNormal"/>
    <w:rsid w:val="00E53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2">
    <w:name w:val="Default Text:2"/>
    <w:basedOn w:val="Normal"/>
    <w:rsid w:val="00A22FA0"/>
    <w:pPr>
      <w:spacing w:after="0"/>
    </w:pPr>
    <w:rPr>
      <w:rFonts w:ascii="Times New Roman" w:eastAsia="Times New Roman" w:hAnsi="Times New Roman" w:cs="Times New Roman"/>
      <w:noProof/>
      <w:sz w:val="24"/>
      <w:szCs w:val="20"/>
      <w:lang w:val="en-US"/>
    </w:rPr>
  </w:style>
  <w:style w:type="paragraph" w:customStyle="1" w:styleId="DefaultText">
    <w:name w:val="Default Text"/>
    <w:basedOn w:val="Normal"/>
    <w:link w:val="DefaultTextChar"/>
    <w:rsid w:val="00C732A6"/>
    <w:pPr>
      <w:spacing w:after="0"/>
    </w:pPr>
    <w:rPr>
      <w:rFonts w:ascii="Times New Roman" w:eastAsia="Times New Roman" w:hAnsi="Times New Roman" w:cs="Times New Roman"/>
      <w:noProof/>
      <w:sz w:val="24"/>
      <w:szCs w:val="20"/>
      <w:lang w:val="en-US"/>
    </w:rPr>
  </w:style>
  <w:style w:type="character" w:customStyle="1" w:styleId="DefaultTextChar">
    <w:name w:val="Default Text Char"/>
    <w:link w:val="DefaultText"/>
    <w:locked/>
    <w:rsid w:val="00C732A6"/>
    <w:rPr>
      <w:rFonts w:ascii="Times New Roman" w:eastAsia="Times New Roman" w:hAnsi="Times New Roman" w:cs="Times New Roman"/>
      <w:noProof/>
      <w:sz w:val="24"/>
      <w:szCs w:val="20"/>
      <w:lang w:val="en-US"/>
    </w:rPr>
  </w:style>
  <w:style w:type="character" w:customStyle="1" w:styleId="apple-converted-space">
    <w:name w:val="apple-converted-space"/>
    <w:basedOn w:val="DefaultParagraphFont"/>
    <w:rsid w:val="00EA2B22"/>
  </w:style>
  <w:style w:type="paragraph" w:styleId="ListParagraph">
    <w:name w:val="List Paragraph"/>
    <w:aliases w:val="Forth level,Normal bullet 2,body 2,List Paragraph11,Lettre d'introduction,List Paragraph111,Bullet Points,Liste Paragraf,Listă colorată - Accentuare 11,Citation List,Header bold,List_Paragraph,Multilevel para_II,lp1,Heading x1,Bullet list"/>
    <w:basedOn w:val="Normal"/>
    <w:link w:val="ListParagraphChar"/>
    <w:uiPriority w:val="34"/>
    <w:qFormat/>
    <w:rsid w:val="00EA2B22"/>
    <w:pPr>
      <w:ind w:left="720"/>
      <w:contextualSpacing/>
    </w:pPr>
  </w:style>
  <w:style w:type="character" w:customStyle="1" w:styleId="l5def1">
    <w:name w:val="l5def1"/>
    <w:basedOn w:val="DefaultParagraphFont"/>
    <w:rsid w:val="00EF77CD"/>
    <w:rPr>
      <w:rFonts w:ascii="Arial" w:hAnsi="Arial" w:cs="Arial" w:hint="default"/>
      <w:color w:val="000000"/>
      <w:sz w:val="26"/>
      <w:szCs w:val="26"/>
    </w:rPr>
  </w:style>
  <w:style w:type="character" w:customStyle="1" w:styleId="BodytextBold">
    <w:name w:val="Body text + Bold"/>
    <w:rsid w:val="00DE1C04"/>
    <w:rPr>
      <w:rFonts w:ascii="Times New Roman" w:eastAsia="Times New Roman" w:hAnsi="Times New Roman" w:cs="Times New Roman"/>
      <w:b/>
      <w:bCs/>
      <w:color w:val="000000"/>
      <w:spacing w:val="0"/>
      <w:w w:val="100"/>
      <w:position w:val="0"/>
      <w:sz w:val="21"/>
      <w:szCs w:val="21"/>
      <w:shd w:val="clear" w:color="auto" w:fill="FFFFFF"/>
      <w:lang w:val="ro-RO" w:eastAsia="ro-RO" w:bidi="ro-RO"/>
    </w:rPr>
  </w:style>
  <w:style w:type="paragraph" w:customStyle="1" w:styleId="BodyText3">
    <w:name w:val="Body Text3"/>
    <w:basedOn w:val="Normal"/>
    <w:rsid w:val="00DE1C04"/>
    <w:pPr>
      <w:widowControl w:val="0"/>
      <w:shd w:val="clear" w:color="auto" w:fill="FFFFFF"/>
      <w:spacing w:after="0" w:line="0" w:lineRule="atLeast"/>
      <w:ind w:hanging="700"/>
      <w:jc w:val="both"/>
    </w:pPr>
    <w:rPr>
      <w:rFonts w:ascii="Arial Narrow" w:eastAsia="Arial Narrow" w:hAnsi="Arial Narrow" w:cs="Arial Narrow"/>
      <w:lang w:eastAsia="ro-RO" w:bidi="ro-RO"/>
    </w:rPr>
  </w:style>
  <w:style w:type="character" w:customStyle="1" w:styleId="ListParagraphChar">
    <w:name w:val="List Paragraph Char"/>
    <w:aliases w:val="Forth level Char,Normal bullet 2 Char,body 2 Char,List Paragraph11 Char,Lettre d'introduction Char,List Paragraph111 Char,Bullet Points Char,Liste Paragraf Char,Listă colorată - Accentuare 11 Char,Citation List Char,Header bold Char"/>
    <w:link w:val="ListParagraph"/>
    <w:uiPriority w:val="34"/>
    <w:qFormat/>
    <w:locked/>
    <w:rsid w:val="00682589"/>
    <w:rPr>
      <w:rFonts w:ascii="Trebuchet MS" w:hAnsi="Trebuchet MS"/>
    </w:rPr>
  </w:style>
  <w:style w:type="paragraph" w:styleId="BalloonText">
    <w:name w:val="Balloon Text"/>
    <w:basedOn w:val="Normal"/>
    <w:link w:val="BalloonTextChar"/>
    <w:uiPriority w:val="99"/>
    <w:semiHidden/>
    <w:unhideWhenUsed/>
    <w:rsid w:val="003028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834"/>
    <w:rPr>
      <w:rFonts w:ascii="Segoe UI" w:hAnsi="Segoe UI" w:cs="Segoe UI"/>
      <w:sz w:val="18"/>
      <w:szCs w:val="18"/>
    </w:rPr>
  </w:style>
  <w:style w:type="character" w:customStyle="1" w:styleId="Bodytext7">
    <w:name w:val="Body text (7)_"/>
    <w:link w:val="Bodytext70"/>
    <w:rsid w:val="00092DE6"/>
    <w:rPr>
      <w:i/>
      <w:iCs/>
      <w:sz w:val="19"/>
      <w:szCs w:val="19"/>
      <w:shd w:val="clear" w:color="auto" w:fill="FFFFFF"/>
    </w:rPr>
  </w:style>
  <w:style w:type="paragraph" w:customStyle="1" w:styleId="Bodytext70">
    <w:name w:val="Body text (7)"/>
    <w:basedOn w:val="Normal"/>
    <w:link w:val="Bodytext7"/>
    <w:rsid w:val="00092DE6"/>
    <w:pPr>
      <w:widowControl w:val="0"/>
      <w:shd w:val="clear" w:color="auto" w:fill="FFFFFF"/>
      <w:spacing w:after="0" w:line="223" w:lineRule="exact"/>
      <w:jc w:val="both"/>
    </w:pPr>
    <w:rPr>
      <w:rFonts w:asciiTheme="minorHAnsi" w:hAnsiTheme="minorHAnsi"/>
      <w:i/>
      <w:iCs/>
      <w:sz w:val="19"/>
      <w:szCs w:val="19"/>
    </w:rPr>
  </w:style>
  <w:style w:type="character" w:customStyle="1" w:styleId="tli">
    <w:name w:val="tli"/>
    <w:rsid w:val="00AF0B45"/>
  </w:style>
  <w:style w:type="character" w:customStyle="1" w:styleId="Heading1Char">
    <w:name w:val="Heading 1 Char"/>
    <w:aliases w:val="Headline 1 Char,h1 Char,Hoofdstuk Char,t1 Char,SAHeading 1 Char,H1 Char,DO NOT USE_h1 Char,Level 1 Topic Heading Char,1 Char,toc 1 Char,rlhead1 Char,fjb1 Char,level 1 Char,Level 1 Head Char,heading 1 Char,Titolo 1.gf Char,Capitolo Char"/>
    <w:basedOn w:val="DefaultParagraphFont"/>
    <w:link w:val="Heading1"/>
    <w:rsid w:val="004977E6"/>
    <w:rPr>
      <w:rFonts w:ascii="Times New Roman" w:eastAsia="Times New Roman" w:hAnsi="Times New Roman" w:cs="Cambria"/>
      <w:b/>
      <w:bCs/>
      <w:sz w:val="28"/>
      <w:szCs w:val="28"/>
    </w:rPr>
  </w:style>
  <w:style w:type="character" w:customStyle="1" w:styleId="Heading2Char">
    <w:name w:val="Heading 2 Char"/>
    <w:aliases w:val="Subcapitol Char,H2normal full Char,H2 Char,Heading 2 Hidden Char,LOA3 H2 Char,h2 Char,Chapter Title Char, Subcapitol Char,Headline 2 Char,2 Char,headi Char,heading2 Char,h21 Char,h22 Char,21 Char,l2 Char,kopregel 2 Char,t2 Char,ah1 Char"/>
    <w:basedOn w:val="DefaultParagraphFont"/>
    <w:link w:val="Heading2"/>
    <w:rsid w:val="004977E6"/>
    <w:rPr>
      <w:rFonts w:ascii="Times New Roman" w:eastAsia="Lucida Sans Unicode" w:hAnsi="Times New Roman" w:cs="Arial"/>
      <w:b/>
      <w:bCs/>
      <w:i/>
      <w:sz w:val="28"/>
      <w:szCs w:val="28"/>
      <w:lang w:eastAsia="x-none"/>
    </w:rPr>
  </w:style>
  <w:style w:type="character" w:customStyle="1" w:styleId="Heading3Char">
    <w:name w:val="Heading 3 Char"/>
    <w:aliases w:val="LOA3 H3 Char,JSPLevel3 Char,h3 Char,3 Char,Heading 3 hidden Char,2h Char,h31 Char,h32 Char,Section Char,Heading 2.3 Char,(Alt+3) Char,1.2.3. Char,alltoc Char,Livello 3 Char,Headline 3 Char,H31 Char,H3 Char,Titolo 3 Carattere Char Char"/>
    <w:basedOn w:val="DefaultParagraphFont"/>
    <w:link w:val="Heading3"/>
    <w:rsid w:val="004977E6"/>
    <w:rPr>
      <w:rFonts w:ascii="Times New Roman" w:eastAsia="Times New Roman" w:hAnsi="Times New Roman" w:cs="Cambria"/>
      <w:b/>
      <w:bCs/>
      <w:sz w:val="24"/>
    </w:rPr>
  </w:style>
  <w:style w:type="character" w:customStyle="1" w:styleId="Heading4Char">
    <w:name w:val="Heading 4 Char"/>
    <w:aliases w:val="Titlu paragraf Char,h4 Char,H4 Char,ASAPHeading 4 Char,t4 Char,Titolo 4.gf Char,First Subheading Char,4 Char,prov Char,44 Char,H41 Char,H42 Char,H43 Char,H44 Char,H45 Char,H46 Char,H47 Char,Titolo 4 x Char,ITT t4 Char,TE Heading 4 Char"/>
    <w:basedOn w:val="DefaultParagraphFont"/>
    <w:link w:val="Heading4"/>
    <w:rsid w:val="004977E6"/>
    <w:rPr>
      <w:rFonts w:ascii="Times New Roman" w:eastAsia="Lucida Sans Unicode" w:hAnsi="Times New Roman" w:cs="Times New Roman"/>
      <w:b/>
      <w:bCs/>
      <w:i/>
      <w:sz w:val="24"/>
      <w:szCs w:val="24"/>
      <w:lang w:val="x-none" w:eastAsia="x-none"/>
    </w:rPr>
  </w:style>
  <w:style w:type="character" w:customStyle="1" w:styleId="Heading5Char">
    <w:name w:val="Heading 5 Char"/>
    <w:aliases w:val="Block Label Char,Titre51 Char,t5 Char,Roman list Char,1-1-1-1- Char,H5 Char,(Alt+5) Char,h5 Char,Titre niveau 5 Char,Titre5 Char,H51 Char,Знак Char,Level 3 - i Char,PIM 5 Char,5 Char"/>
    <w:basedOn w:val="DefaultParagraphFont"/>
    <w:link w:val="Heading5"/>
    <w:rsid w:val="004977E6"/>
    <w:rPr>
      <w:rFonts w:ascii="Times New Roman" w:eastAsia="Times New Roman" w:hAnsi="Times New Roman" w:cs="Arial"/>
      <w:bCs/>
      <w:i/>
      <w:sz w:val="24"/>
      <w:szCs w:val="24"/>
    </w:rPr>
  </w:style>
  <w:style w:type="character" w:customStyle="1" w:styleId="Heading6Char">
    <w:name w:val="Heading 6 Char"/>
    <w:aliases w:val="H6 Char,h6 Char,Legal Level 1. Char"/>
    <w:basedOn w:val="DefaultParagraphFont"/>
    <w:link w:val="Heading6"/>
    <w:rsid w:val="004977E6"/>
    <w:rPr>
      <w:rFonts w:ascii="Arial" w:eastAsia="Times New Roman" w:hAnsi="Arial" w:cs="Arial"/>
      <w:b/>
      <w:bCs/>
      <w:sz w:val="28"/>
      <w:szCs w:val="28"/>
    </w:rPr>
  </w:style>
  <w:style w:type="character" w:customStyle="1" w:styleId="Heading7Char">
    <w:name w:val="Heading 7 Char"/>
    <w:aliases w:val="Legal Level 1.1. Char"/>
    <w:basedOn w:val="DefaultParagraphFont"/>
    <w:link w:val="Heading7"/>
    <w:rsid w:val="004977E6"/>
    <w:rPr>
      <w:rFonts w:ascii="Arial" w:eastAsia="Times New Roman" w:hAnsi="Arial" w:cs="Arial"/>
      <w:b/>
      <w:bCs/>
      <w:sz w:val="28"/>
      <w:szCs w:val="28"/>
    </w:rPr>
  </w:style>
  <w:style w:type="character" w:customStyle="1" w:styleId="Heading8Char">
    <w:name w:val="Heading 8 Char"/>
    <w:aliases w:val="Legal Level 1.1.1. Char"/>
    <w:basedOn w:val="DefaultParagraphFont"/>
    <w:link w:val="Heading8"/>
    <w:rsid w:val="004977E6"/>
    <w:rPr>
      <w:rFonts w:ascii="Times New Roman" w:eastAsia="Times New Roman" w:hAnsi="Times New Roman" w:cs="Calibri"/>
      <w:i/>
      <w:iCs/>
      <w:sz w:val="24"/>
      <w:szCs w:val="24"/>
    </w:rPr>
  </w:style>
  <w:style w:type="character" w:customStyle="1" w:styleId="Heading9Char">
    <w:name w:val="Heading 9 Char"/>
    <w:aliases w:val="Legal Level 1.1.1.1. Char"/>
    <w:basedOn w:val="DefaultParagraphFont"/>
    <w:link w:val="Heading9"/>
    <w:rsid w:val="004977E6"/>
    <w:rPr>
      <w:rFonts w:ascii="Cambria" w:eastAsia="Times New Roman" w:hAnsi="Cambria" w:cs="Cambria"/>
      <w:sz w:val="24"/>
    </w:rPr>
  </w:style>
  <w:style w:type="paragraph" w:customStyle="1" w:styleId="Default">
    <w:name w:val="Default"/>
    <w:rsid w:val="00B2432F"/>
    <w:pPr>
      <w:autoSpaceDE w:val="0"/>
      <w:autoSpaceDN w:val="0"/>
      <w:adjustRightInd w:val="0"/>
      <w:spacing w:after="0" w:line="240" w:lineRule="auto"/>
    </w:pPr>
    <w:rPr>
      <w:rFonts w:ascii="Trebuchet MS" w:eastAsiaTheme="minorEastAsia" w:hAnsi="Trebuchet MS" w:cs="Trebuchet MS"/>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039988EA48CF4CB8D699C04E93A2C0" ma:contentTypeVersion="0" ma:contentTypeDescription="Creați un document nou." ma:contentTypeScope="" ma:versionID="ad862e61dc220b54a811e55819c32dc6">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B7242-A2A3-4036-B1A4-243680EEE5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F6A416-7A96-4F50-BF57-32FE87869DD9}">
  <ds:schemaRefs>
    <ds:schemaRef ds:uri="http://schemas.microsoft.com/sharepoint/v3/contenttype/forms"/>
  </ds:schemaRefs>
</ds:datastoreItem>
</file>

<file path=customXml/itemProps3.xml><?xml version="1.0" encoding="utf-8"?>
<ds:datastoreItem xmlns:ds="http://schemas.openxmlformats.org/officeDocument/2006/customXml" ds:itemID="{8523B93F-60CE-415A-88DD-2F7B16160048}"/>
</file>

<file path=customXml/itemProps4.xml><?xml version="1.0" encoding="utf-8"?>
<ds:datastoreItem xmlns:ds="http://schemas.openxmlformats.org/officeDocument/2006/customXml" ds:itemID="{3BF24CFE-F724-4769-A36E-2D6661D9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Balan</dc:creator>
  <cp:keywords/>
  <dc:description/>
  <cp:lastModifiedBy>Cristina Verisan</cp:lastModifiedBy>
  <cp:revision>298</cp:revision>
  <cp:lastPrinted>2022-07-11T13:43:00Z</cp:lastPrinted>
  <dcterms:created xsi:type="dcterms:W3CDTF">2022-07-05T07:59:00Z</dcterms:created>
  <dcterms:modified xsi:type="dcterms:W3CDTF">2024-04-23T12:49:00Z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570db189-a695-4131-b973-a3566dbe292e</vt:lpwstr>
  </property>
  <property fmtid="{D5CDD505-2E9C-101B-9397-08002B2CF9AE}" pid="3" name="Clasificare">
    <vt:lpwstr>Intern</vt:lpwstr>
  </property>
  <property fmtid="{D5CDD505-2E9C-101B-9397-08002B2CF9AE}" pid="4" name="Subclasificare">
    <vt:lpwstr>Nerestrictionat</vt:lpwstr>
  </property>
  <property fmtid="{D5CDD505-2E9C-101B-9397-08002B2CF9AE}" pid="5" name="ContentTypeId">
    <vt:lpwstr>0x01010053039988EA48CF4CB8D699C04E93A2C0</vt:lpwstr>
  </property>
</Properties>
</file>